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BCFE" w14:textId="77777777" w:rsidR="00EA72D0" w:rsidRPr="007E1EE9" w:rsidRDefault="00B60305" w:rsidP="00EA72D0">
      <w:pPr>
        <w:rPr>
          <w:b/>
          <w:bCs/>
          <w:sz w:val="20"/>
          <w:szCs w:val="20"/>
        </w:rPr>
      </w:pPr>
      <w:r w:rsidRPr="007E1EE9">
        <w:rPr>
          <w:b/>
          <w:bCs/>
          <w:i/>
          <w:iCs/>
          <w:sz w:val="20"/>
          <w:szCs w:val="20"/>
        </w:rPr>
        <w:t>Wzór formularza oferty</w:t>
      </w:r>
    </w:p>
    <w:p w14:paraId="0E2F1213" w14:textId="58104487" w:rsidR="00EA72D0" w:rsidRDefault="00EA72D0" w:rsidP="00EA72D0">
      <w:pPr>
        <w:jc w:val="center"/>
      </w:pPr>
      <w:r w:rsidRPr="00EA72D0">
        <w:rPr>
          <w:b/>
          <w:bCs/>
        </w:rPr>
        <w:t>OFERTA W POSTĘPOWANIU</w:t>
      </w:r>
      <w:r>
        <w:t xml:space="preserve"> NR </w:t>
      </w:r>
      <w:r w:rsidRPr="00B11F37">
        <w:t>APP</w:t>
      </w:r>
      <w:r w:rsidR="00C723AA" w:rsidRPr="00B149D7">
        <w:t>/</w:t>
      </w:r>
      <w:r w:rsidR="00A71AFC" w:rsidRPr="00B149D7">
        <w:t>4</w:t>
      </w:r>
      <w:r w:rsidR="00930C39" w:rsidRPr="00B149D7">
        <w:t>4</w:t>
      </w:r>
      <w:r w:rsidR="00B149D7" w:rsidRPr="00B149D7">
        <w:t>4</w:t>
      </w:r>
      <w:r w:rsidRPr="00B149D7">
        <w:t>/</w:t>
      </w:r>
      <w:r w:rsidR="00883F17" w:rsidRPr="00B11F37">
        <w:t>ABM</w:t>
      </w:r>
      <w:r w:rsidR="00D20C72" w:rsidRPr="00B11F37">
        <w:t>21</w:t>
      </w:r>
      <w:r w:rsidRPr="00B11F37">
        <w:t>/202</w:t>
      </w:r>
      <w:r w:rsidR="00D20C72" w:rsidRPr="00B11F37">
        <w:t>3</w:t>
      </w:r>
    </w:p>
    <w:p w14:paraId="3ED5266A" w14:textId="77777777" w:rsidR="00FB3F51" w:rsidRDefault="00FB3F51" w:rsidP="00FB3F51">
      <w:pPr>
        <w:spacing w:before="120" w:after="120" w:line="240" w:lineRule="auto"/>
        <w:rPr>
          <w:rFonts w:ascii="Cambria" w:hAnsi="Cambria" w:cs="Arial"/>
          <w:b/>
          <w:smallCaps/>
          <w:color w:val="000000"/>
          <w:sz w:val="20"/>
          <w:szCs w:val="20"/>
        </w:rPr>
      </w:pPr>
      <w:r>
        <w:rPr>
          <w:rFonts w:ascii="Cambria" w:hAnsi="Cambria" w:cs="Arial"/>
          <w:b/>
          <w:smallCaps/>
          <w:color w:val="000000"/>
          <w:sz w:val="20"/>
          <w:szCs w:val="20"/>
        </w:rPr>
        <w:t>ZAMAWIAJĄCY:</w:t>
      </w:r>
    </w:p>
    <w:p w14:paraId="122F7D3D" w14:textId="77777777" w:rsidR="00FB3F51" w:rsidRPr="003C69FD" w:rsidRDefault="00FB3F51" w:rsidP="00FB3F51">
      <w:pPr>
        <w:spacing w:after="0" w:line="240" w:lineRule="auto"/>
        <w:jc w:val="both"/>
        <w:rPr>
          <w:rFonts w:cs="Calibri"/>
          <w:b/>
          <w:color w:val="000000"/>
          <w:sz w:val="18"/>
          <w:szCs w:val="18"/>
        </w:rPr>
      </w:pPr>
      <w:r w:rsidRPr="003C69FD">
        <w:rPr>
          <w:rFonts w:cs="Calibri"/>
          <w:b/>
          <w:color w:val="000000"/>
          <w:sz w:val="18"/>
          <w:szCs w:val="18"/>
        </w:rPr>
        <w:t>Warszawski Uniwersytet Medyczny</w:t>
      </w:r>
    </w:p>
    <w:p w14:paraId="42E440A3" w14:textId="77777777" w:rsidR="00FB3F51" w:rsidRPr="003C69FD" w:rsidRDefault="00FB3F51" w:rsidP="00FB3F51">
      <w:pPr>
        <w:spacing w:after="0" w:line="240" w:lineRule="auto"/>
        <w:jc w:val="both"/>
        <w:rPr>
          <w:rFonts w:cs="Calibri"/>
          <w:bCs/>
          <w:color w:val="000000"/>
          <w:sz w:val="18"/>
          <w:szCs w:val="18"/>
        </w:rPr>
      </w:pPr>
      <w:r w:rsidRPr="003C69FD">
        <w:rPr>
          <w:rFonts w:cs="Calibri"/>
          <w:bCs/>
          <w:color w:val="000000"/>
          <w:sz w:val="18"/>
          <w:szCs w:val="18"/>
        </w:rPr>
        <w:t>ul. Żwirki i Wigury 61</w:t>
      </w:r>
    </w:p>
    <w:p w14:paraId="49907EE3" w14:textId="77777777" w:rsidR="00FB3F51" w:rsidRPr="003C69FD" w:rsidRDefault="00FB3F51" w:rsidP="00FB3F51">
      <w:pPr>
        <w:spacing w:after="0" w:line="240" w:lineRule="auto"/>
        <w:jc w:val="both"/>
        <w:rPr>
          <w:rFonts w:cs="Calibri"/>
          <w:bCs/>
          <w:color w:val="000000"/>
          <w:sz w:val="18"/>
          <w:szCs w:val="18"/>
        </w:rPr>
      </w:pPr>
      <w:r w:rsidRPr="003C69FD">
        <w:rPr>
          <w:rFonts w:cs="Calibri"/>
          <w:bCs/>
          <w:color w:val="000000"/>
          <w:sz w:val="18"/>
          <w:szCs w:val="18"/>
        </w:rPr>
        <w:t>02-091 Warszawa</w:t>
      </w:r>
    </w:p>
    <w:p w14:paraId="4760A3DB" w14:textId="77777777" w:rsidR="00FB3F51" w:rsidRPr="003C69FD" w:rsidRDefault="00FB3F51" w:rsidP="00FB3F51">
      <w:pPr>
        <w:spacing w:after="0" w:line="240" w:lineRule="auto"/>
        <w:jc w:val="both"/>
        <w:rPr>
          <w:rFonts w:cs="Calibri"/>
          <w:bCs/>
          <w:color w:val="000000"/>
          <w:sz w:val="18"/>
          <w:szCs w:val="18"/>
        </w:rPr>
      </w:pPr>
      <w:r w:rsidRPr="003C69FD">
        <w:rPr>
          <w:rFonts w:cs="Calibri"/>
          <w:bCs/>
          <w:color w:val="000000"/>
          <w:sz w:val="18"/>
          <w:szCs w:val="18"/>
        </w:rPr>
        <w:t>REGON: 000288917</w:t>
      </w:r>
    </w:p>
    <w:p w14:paraId="617AD6C8" w14:textId="77777777" w:rsidR="00FB3F51" w:rsidRDefault="00FB3F51" w:rsidP="00FB3F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3C69FD">
        <w:rPr>
          <w:rFonts w:cs="Calibri"/>
          <w:bCs/>
          <w:color w:val="000000"/>
          <w:sz w:val="18"/>
          <w:szCs w:val="18"/>
        </w:rPr>
        <w:t>NIP: 525-00-05-828</w:t>
      </w:r>
    </w:p>
    <w:p w14:paraId="408EA8C6" w14:textId="77777777" w:rsidR="00FB3F51" w:rsidRDefault="00FB3F51" w:rsidP="00FB3F51">
      <w:pPr>
        <w:autoSpaceDE w:val="0"/>
        <w:autoSpaceDN w:val="0"/>
        <w:adjustRightInd w:val="0"/>
        <w:rPr>
          <w:rFonts w:ascii="Cambria" w:hAnsi="Cambria" w:cs="Arial"/>
          <w:b/>
          <w:sz w:val="20"/>
          <w:szCs w:val="20"/>
        </w:rPr>
      </w:pPr>
    </w:p>
    <w:p w14:paraId="3BED7FE8" w14:textId="77777777" w:rsidR="00FB3F51" w:rsidRDefault="00FB3F51" w:rsidP="00FB3F51">
      <w:pPr>
        <w:autoSpaceDE w:val="0"/>
        <w:autoSpaceDN w:val="0"/>
        <w:adjustRightInd w:val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14:paraId="2150C82A" w14:textId="77777777" w:rsidR="00FB3F51" w:rsidRDefault="00FB3F51" w:rsidP="00FB3F51">
      <w:pPr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Niniejsza oferta zostaje złożona przez: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881"/>
        <w:gridCol w:w="5321"/>
      </w:tblGrid>
      <w:tr w:rsidR="00FB3F51" w14:paraId="6A33AC43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331BC7C7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Wykonawca:</w:t>
            </w:r>
          </w:p>
        </w:tc>
        <w:tc>
          <w:tcPr>
            <w:tcW w:w="2891" w:type="pct"/>
            <w:vAlign w:val="center"/>
          </w:tcPr>
          <w:p w14:paraId="4BCBF2F0" w14:textId="25AD1BCC" w:rsidR="00FB3F51" w:rsidRPr="00EA3BD2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  <w:highlight w:val="yellow"/>
              </w:rPr>
            </w:pPr>
          </w:p>
        </w:tc>
      </w:tr>
      <w:tr w:rsidR="00FB3F51" w14:paraId="4458A2CB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5B6486B1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Adres siedziby:</w:t>
            </w:r>
          </w:p>
        </w:tc>
        <w:tc>
          <w:tcPr>
            <w:tcW w:w="2891" w:type="pct"/>
            <w:vAlign w:val="center"/>
          </w:tcPr>
          <w:p w14:paraId="3A9013E9" w14:textId="7D10260A" w:rsidR="00FB3F51" w:rsidRPr="00EA3BD2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  <w:highlight w:val="yellow"/>
              </w:rPr>
            </w:pPr>
          </w:p>
        </w:tc>
      </w:tr>
      <w:tr w:rsidR="00FB3F51" w14:paraId="1A811D81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176A14B9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NIP:</w:t>
            </w:r>
          </w:p>
        </w:tc>
        <w:tc>
          <w:tcPr>
            <w:tcW w:w="2891" w:type="pct"/>
            <w:vAlign w:val="center"/>
          </w:tcPr>
          <w:p w14:paraId="5BA9C1EA" w14:textId="6F905207" w:rsidR="00FB3F51" w:rsidRPr="00EA3BD2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  <w:highlight w:val="yellow"/>
              </w:rPr>
            </w:pPr>
          </w:p>
        </w:tc>
      </w:tr>
      <w:tr w:rsidR="00FB3F51" w14:paraId="05D57571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66559C20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Imię i nazwisko osoby do kontaktu:</w:t>
            </w:r>
          </w:p>
        </w:tc>
        <w:tc>
          <w:tcPr>
            <w:tcW w:w="2891" w:type="pct"/>
            <w:vAlign w:val="center"/>
          </w:tcPr>
          <w:p w14:paraId="7D5375A7" w14:textId="0EA7D540" w:rsidR="00FB3F51" w:rsidRPr="00EA3BD2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  <w:highlight w:val="yellow"/>
              </w:rPr>
            </w:pPr>
          </w:p>
        </w:tc>
      </w:tr>
      <w:tr w:rsidR="00FB3F51" w14:paraId="793D72F6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69072792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Nr telefonu:</w:t>
            </w:r>
          </w:p>
        </w:tc>
        <w:tc>
          <w:tcPr>
            <w:tcW w:w="2891" w:type="pct"/>
            <w:vAlign w:val="center"/>
          </w:tcPr>
          <w:p w14:paraId="5285FCBB" w14:textId="57ACB1B8" w:rsidR="00FB3F51" w:rsidRPr="00EA3BD2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  <w:highlight w:val="yellow"/>
              </w:rPr>
            </w:pPr>
          </w:p>
        </w:tc>
      </w:tr>
      <w:tr w:rsidR="00FB3F51" w14:paraId="0968D9AE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45705030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Adres e-mail:</w:t>
            </w:r>
          </w:p>
        </w:tc>
        <w:tc>
          <w:tcPr>
            <w:tcW w:w="2891" w:type="pct"/>
            <w:vAlign w:val="center"/>
          </w:tcPr>
          <w:p w14:paraId="00C10EFE" w14:textId="172AC5E6" w:rsidR="00FB3F51" w:rsidRPr="00EA3BD2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  <w:highlight w:val="yellow"/>
              </w:rPr>
            </w:pPr>
          </w:p>
        </w:tc>
      </w:tr>
    </w:tbl>
    <w:p w14:paraId="16738C8E" w14:textId="465A4747" w:rsidR="00EA72D0" w:rsidRDefault="00FB49BF" w:rsidP="00FB49BF">
      <w:pPr>
        <w:widowControl w:val="0"/>
        <w:tabs>
          <w:tab w:val="left" w:pos="81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cs="Calibri"/>
        </w:rPr>
      </w:pPr>
      <w:r>
        <w:rPr>
          <w:rFonts w:cs="Calibri"/>
        </w:rPr>
        <w:t>w</w:t>
      </w:r>
      <w:r w:rsidR="00EA72D0" w:rsidRPr="00FB49BF">
        <w:rPr>
          <w:rFonts w:cs="Calibri"/>
        </w:rPr>
        <w:t xml:space="preserve"> odpowiedzi na Z</w:t>
      </w:r>
      <w:r w:rsidR="00883F17" w:rsidRPr="00FB49BF">
        <w:rPr>
          <w:rFonts w:cs="Calibri"/>
        </w:rPr>
        <w:t xml:space="preserve">aproszenie do złożenia oferent cenowych </w:t>
      </w:r>
      <w:r w:rsidR="00EA72D0" w:rsidRPr="00FB49BF">
        <w:rPr>
          <w:rFonts w:cs="Calibri"/>
        </w:rPr>
        <w:t xml:space="preserve"> </w:t>
      </w:r>
      <w:r w:rsidR="00EA72D0" w:rsidRPr="00B11F37">
        <w:rPr>
          <w:rFonts w:cs="Calibri"/>
        </w:rPr>
        <w:t>nr</w:t>
      </w:r>
      <w:r w:rsidR="00C723AA" w:rsidRPr="00B11F37">
        <w:rPr>
          <w:rFonts w:cs="Calibri"/>
        </w:rPr>
        <w:t xml:space="preserve"> </w:t>
      </w:r>
      <w:r w:rsidR="00D20C72" w:rsidRPr="00B11F37">
        <w:t>APP/</w:t>
      </w:r>
      <w:r w:rsidR="00D20C72" w:rsidRPr="00B149D7">
        <w:t>4</w:t>
      </w:r>
      <w:r w:rsidR="00930C39" w:rsidRPr="00B149D7">
        <w:t>4</w:t>
      </w:r>
      <w:r w:rsidR="00B149D7" w:rsidRPr="00B149D7">
        <w:t>4</w:t>
      </w:r>
      <w:r w:rsidR="00D20C72" w:rsidRPr="00B149D7">
        <w:t>/ABM21</w:t>
      </w:r>
      <w:r w:rsidR="00D20C72" w:rsidRPr="00B11F37">
        <w:t>/2023</w:t>
      </w:r>
      <w:r w:rsidR="00AA1655" w:rsidRPr="00B11F37">
        <w:t xml:space="preserve"> </w:t>
      </w:r>
      <w:r w:rsidR="00EA72D0" w:rsidRPr="00FB49BF">
        <w:rPr>
          <w:rFonts w:cs="Calibri"/>
        </w:rPr>
        <w:t xml:space="preserve">na </w:t>
      </w:r>
      <w:r w:rsidR="00FB3F51" w:rsidRPr="00FB49BF">
        <w:rPr>
          <w:rFonts w:cs="Calibri"/>
          <w:bCs/>
        </w:rPr>
        <w:t xml:space="preserve">przeprowadzenie części klinicznej </w:t>
      </w:r>
      <w:r w:rsidRPr="00FB49BF">
        <w:rPr>
          <w:rFonts w:ascii="Calibri" w:eastAsia="Calibri" w:hAnsi="Calibri" w:cs="Calibri"/>
          <w:bCs/>
          <w:kern w:val="3"/>
          <w:lang w:eastAsia="zh-CN"/>
        </w:rPr>
        <w:t>jednoramiennego, niezaślepionego, niekomercyjnego badania klinicznego fazy II,</w:t>
      </w:r>
      <w:r w:rsidRPr="00FB49BF">
        <w:rPr>
          <w:rFonts w:ascii="Calibri" w:eastAsia="Calibri" w:hAnsi="Calibri" w:cs="Calibri"/>
          <w:kern w:val="3"/>
          <w:lang w:eastAsia="zh-CN"/>
        </w:rPr>
        <w:t xml:space="preserve"> w populacji pacjentów z </w:t>
      </w:r>
      <w:proofErr w:type="spellStart"/>
      <w:r w:rsidRPr="00FB49BF">
        <w:rPr>
          <w:rFonts w:ascii="Calibri" w:eastAsia="Calibri" w:hAnsi="Calibri" w:cs="Calibri"/>
          <w:kern w:val="3"/>
          <w:lang w:eastAsia="zh-CN"/>
        </w:rPr>
        <w:t>amyloidozą</w:t>
      </w:r>
      <w:proofErr w:type="spellEnd"/>
      <w:r w:rsidRPr="00FB49BF">
        <w:rPr>
          <w:rFonts w:ascii="Calibri" w:eastAsia="Calibri" w:hAnsi="Calibri" w:cs="Calibri"/>
          <w:kern w:val="3"/>
          <w:lang w:eastAsia="zh-CN"/>
        </w:rPr>
        <w:t xml:space="preserve"> łańcuchów lekkich (</w:t>
      </w:r>
      <w:proofErr w:type="spellStart"/>
      <w:r w:rsidRPr="00FB49BF">
        <w:rPr>
          <w:rFonts w:ascii="Calibri" w:eastAsia="Calibri" w:hAnsi="Calibri" w:cs="Calibri"/>
          <w:kern w:val="3"/>
          <w:lang w:eastAsia="zh-CN"/>
        </w:rPr>
        <w:t>amyloidoza</w:t>
      </w:r>
      <w:proofErr w:type="spellEnd"/>
      <w:r w:rsidRPr="00FB49BF">
        <w:rPr>
          <w:rFonts w:ascii="Calibri" w:eastAsia="Calibri" w:hAnsi="Calibri" w:cs="Calibri"/>
          <w:kern w:val="3"/>
          <w:lang w:eastAsia="zh-CN"/>
        </w:rPr>
        <w:t xml:space="preserve"> AL) -</w:t>
      </w:r>
      <w:r w:rsidRPr="00FB49BF">
        <w:rPr>
          <w:rFonts w:ascii="Calibri" w:eastAsia="Calibri" w:hAnsi="Calibri" w:cs="Calibri"/>
          <w:kern w:val="3"/>
          <w:lang w:eastAsia="pl-PL"/>
        </w:rPr>
        <w:t xml:space="preserve">nieuleczalnym nowotworem </w:t>
      </w:r>
      <w:proofErr w:type="spellStart"/>
      <w:r w:rsidRPr="00FB49BF">
        <w:rPr>
          <w:rFonts w:ascii="Calibri" w:eastAsia="Calibri" w:hAnsi="Calibri" w:cs="Calibri"/>
          <w:kern w:val="3"/>
          <w:lang w:eastAsia="pl-PL"/>
        </w:rPr>
        <w:t>plazmocytowym</w:t>
      </w:r>
      <w:proofErr w:type="spellEnd"/>
      <w:r w:rsidRPr="00FB49BF">
        <w:rPr>
          <w:rFonts w:ascii="Calibri" w:eastAsia="Calibri" w:hAnsi="Calibri" w:cs="Calibri"/>
          <w:kern w:val="3"/>
          <w:lang w:eastAsia="pl-PL"/>
        </w:rPr>
        <w:t xml:space="preserve">  i zarazem najczęstszą spośród heterogennej grupy ponad 30. rzadkich i </w:t>
      </w:r>
      <w:proofErr w:type="spellStart"/>
      <w:r w:rsidRPr="00FB49BF">
        <w:rPr>
          <w:rFonts w:ascii="Calibri" w:eastAsia="Calibri" w:hAnsi="Calibri" w:cs="Calibri"/>
          <w:kern w:val="3"/>
          <w:lang w:eastAsia="pl-PL"/>
        </w:rPr>
        <w:t>ultrarzadkich</w:t>
      </w:r>
      <w:proofErr w:type="spellEnd"/>
      <w:r w:rsidRPr="00FB49BF">
        <w:rPr>
          <w:rFonts w:ascii="Calibri" w:eastAsia="Calibri" w:hAnsi="Calibri" w:cs="Calibri"/>
          <w:kern w:val="3"/>
          <w:lang w:eastAsia="pl-PL"/>
        </w:rPr>
        <w:t xml:space="preserve"> chorób nazwanych </w:t>
      </w:r>
      <w:proofErr w:type="spellStart"/>
      <w:r w:rsidRPr="00FB49BF">
        <w:rPr>
          <w:rFonts w:ascii="Calibri" w:eastAsia="Calibri" w:hAnsi="Calibri" w:cs="Calibri"/>
          <w:kern w:val="3"/>
          <w:lang w:eastAsia="pl-PL"/>
        </w:rPr>
        <w:t>amyloidozami</w:t>
      </w:r>
      <w:proofErr w:type="spellEnd"/>
      <w:r w:rsidRPr="00FB49BF">
        <w:rPr>
          <w:rFonts w:ascii="Calibri" w:eastAsia="Calibri" w:hAnsi="Calibri" w:cs="Calibri"/>
          <w:kern w:val="3"/>
          <w:lang w:eastAsia="pl-PL"/>
        </w:rPr>
        <w:t xml:space="preserve">.  Leczenie </w:t>
      </w:r>
      <w:proofErr w:type="spellStart"/>
      <w:r w:rsidRPr="00FB49BF">
        <w:rPr>
          <w:rFonts w:ascii="Calibri" w:eastAsia="Calibri" w:hAnsi="Calibri" w:cs="Calibri"/>
          <w:kern w:val="3"/>
          <w:lang w:eastAsia="pl-PL"/>
        </w:rPr>
        <w:t>amyloidozy</w:t>
      </w:r>
      <w:proofErr w:type="spellEnd"/>
      <w:r w:rsidRPr="00FB49BF">
        <w:rPr>
          <w:rFonts w:ascii="Calibri" w:eastAsia="Calibri" w:hAnsi="Calibri" w:cs="Calibri"/>
          <w:kern w:val="3"/>
          <w:lang w:eastAsia="pl-PL"/>
        </w:rPr>
        <w:t xml:space="preserve"> opiera się na chemioterapii, przy czym u większości pacjentów stosuje się obecnie schemat VCD (alternatywnie nazywany </w:t>
      </w:r>
      <w:proofErr w:type="spellStart"/>
      <w:r w:rsidRPr="00FB49BF">
        <w:rPr>
          <w:rFonts w:ascii="Calibri" w:eastAsia="Calibri" w:hAnsi="Calibri" w:cs="Calibri"/>
          <w:kern w:val="3"/>
          <w:lang w:eastAsia="pl-PL"/>
        </w:rPr>
        <w:t>CyBorD</w:t>
      </w:r>
      <w:proofErr w:type="spellEnd"/>
      <w:r w:rsidRPr="00FB49BF">
        <w:rPr>
          <w:rFonts w:ascii="Calibri" w:eastAsia="Calibri" w:hAnsi="Calibri" w:cs="Calibri"/>
          <w:kern w:val="3"/>
          <w:lang w:eastAsia="pl-PL"/>
        </w:rPr>
        <w:t xml:space="preserve">) kojarzący </w:t>
      </w:r>
      <w:proofErr w:type="spellStart"/>
      <w:r w:rsidRPr="00FB49BF">
        <w:rPr>
          <w:rFonts w:ascii="Calibri" w:eastAsia="Calibri" w:hAnsi="Calibri" w:cs="Calibri"/>
          <w:kern w:val="3"/>
          <w:lang w:eastAsia="pl-PL"/>
        </w:rPr>
        <w:t>bortezomib</w:t>
      </w:r>
      <w:proofErr w:type="spellEnd"/>
      <w:r w:rsidRPr="00FB49BF">
        <w:rPr>
          <w:rFonts w:ascii="Calibri" w:eastAsia="Calibri" w:hAnsi="Calibri" w:cs="Calibri"/>
          <w:kern w:val="3"/>
          <w:lang w:eastAsia="pl-PL"/>
        </w:rPr>
        <w:t xml:space="preserve">, </w:t>
      </w:r>
      <w:proofErr w:type="spellStart"/>
      <w:r w:rsidRPr="00FB49BF">
        <w:rPr>
          <w:rFonts w:ascii="Calibri" w:eastAsia="Calibri" w:hAnsi="Calibri" w:cs="Calibri"/>
          <w:kern w:val="3"/>
          <w:lang w:eastAsia="pl-PL"/>
        </w:rPr>
        <w:t>cyklofosfamid</w:t>
      </w:r>
      <w:proofErr w:type="spellEnd"/>
      <w:r w:rsidRPr="00FB49BF">
        <w:rPr>
          <w:rFonts w:ascii="Calibri" w:eastAsia="Calibri" w:hAnsi="Calibri" w:cs="Calibri"/>
          <w:kern w:val="3"/>
          <w:lang w:eastAsia="pl-PL"/>
        </w:rPr>
        <w:t xml:space="preserve"> i </w:t>
      </w:r>
      <w:proofErr w:type="spellStart"/>
      <w:r w:rsidRPr="00FB49BF">
        <w:rPr>
          <w:rFonts w:ascii="Calibri" w:eastAsia="Calibri" w:hAnsi="Calibri" w:cs="Calibri"/>
          <w:kern w:val="3"/>
          <w:lang w:eastAsia="pl-PL"/>
        </w:rPr>
        <w:t>deksametazon</w:t>
      </w:r>
      <w:proofErr w:type="spellEnd"/>
      <w:r w:rsidRPr="00FB49BF">
        <w:rPr>
          <w:rFonts w:ascii="Calibri" w:eastAsia="Calibri" w:hAnsi="Calibri" w:cs="Calibri"/>
          <w:kern w:val="3"/>
          <w:lang w:eastAsia="pl-PL"/>
        </w:rPr>
        <w:t xml:space="preserve">, a jedynie 10-15% pacjentów z grupy młodszej i w dobrym stanie ogólnym kwalifikuje się do terapii wysokimi dawkami </w:t>
      </w:r>
      <w:proofErr w:type="spellStart"/>
      <w:r w:rsidRPr="00FB49BF">
        <w:rPr>
          <w:rFonts w:ascii="Calibri" w:eastAsia="Calibri" w:hAnsi="Calibri" w:cs="Calibri"/>
          <w:kern w:val="3"/>
          <w:lang w:eastAsia="pl-PL"/>
        </w:rPr>
        <w:t>melfalanu</w:t>
      </w:r>
      <w:proofErr w:type="spellEnd"/>
      <w:r w:rsidRPr="00FB49BF">
        <w:rPr>
          <w:rFonts w:ascii="Calibri" w:eastAsia="Calibri" w:hAnsi="Calibri" w:cs="Calibri"/>
          <w:kern w:val="3"/>
          <w:lang w:eastAsia="pl-PL"/>
        </w:rPr>
        <w:t xml:space="preserve"> z autologicznym przeszczepieniem komórek macierzystych (</w:t>
      </w:r>
      <w:proofErr w:type="spellStart"/>
      <w:r w:rsidRPr="00FB49BF">
        <w:rPr>
          <w:rFonts w:ascii="Calibri" w:eastAsia="Calibri" w:hAnsi="Calibri" w:cs="Calibri"/>
          <w:kern w:val="3"/>
          <w:lang w:eastAsia="pl-PL"/>
        </w:rPr>
        <w:t>autoSCT</w:t>
      </w:r>
      <w:proofErr w:type="spellEnd"/>
      <w:r w:rsidRPr="00FB49BF">
        <w:rPr>
          <w:rFonts w:ascii="Calibri" w:eastAsia="Calibri" w:hAnsi="Calibri" w:cs="Calibri"/>
          <w:kern w:val="3"/>
          <w:lang w:eastAsia="pl-PL"/>
        </w:rPr>
        <w:t xml:space="preserve">) w pierwszej linii leczenia. Badanie prowadzone będzie z zastosowaniem terapii kojarzącej </w:t>
      </w:r>
      <w:proofErr w:type="spellStart"/>
      <w:r w:rsidRPr="00FB49BF">
        <w:rPr>
          <w:rFonts w:ascii="Calibri" w:eastAsia="Calibri" w:hAnsi="Calibri" w:cs="Calibri"/>
          <w:kern w:val="3"/>
          <w:lang w:eastAsia="pl-PL"/>
        </w:rPr>
        <w:t>sargramostim</w:t>
      </w:r>
      <w:proofErr w:type="spellEnd"/>
      <w:r w:rsidRPr="00FB49BF">
        <w:rPr>
          <w:rFonts w:ascii="Calibri" w:eastAsia="Calibri" w:hAnsi="Calibri" w:cs="Calibri"/>
          <w:kern w:val="3"/>
          <w:lang w:eastAsia="pl-PL"/>
        </w:rPr>
        <w:t xml:space="preserve"> (rekombinowany GM-CSF) ze zmodyfikowanym schematem D-VCD i zakłada podanie </w:t>
      </w:r>
      <w:proofErr w:type="spellStart"/>
      <w:r w:rsidRPr="00FB49BF">
        <w:rPr>
          <w:rFonts w:ascii="Calibri" w:eastAsia="Calibri" w:hAnsi="Calibri" w:cs="Calibri"/>
          <w:w w:val="105"/>
          <w:kern w:val="3"/>
          <w:lang w:eastAsia="pl-PL"/>
        </w:rPr>
        <w:t>sargramostimu</w:t>
      </w:r>
      <w:proofErr w:type="spellEnd"/>
      <w:r w:rsidRPr="00FB49BF">
        <w:rPr>
          <w:rFonts w:ascii="Calibri" w:eastAsia="Calibri" w:hAnsi="Calibri" w:cs="Calibri"/>
          <w:w w:val="105"/>
          <w:kern w:val="3"/>
          <w:lang w:eastAsia="pl-PL"/>
        </w:rPr>
        <w:t xml:space="preserve">- 250 </w:t>
      </w:r>
      <w:proofErr w:type="spellStart"/>
      <w:r w:rsidRPr="00FB49BF">
        <w:rPr>
          <w:rFonts w:ascii="Calibri" w:eastAsia="Calibri" w:hAnsi="Calibri" w:cs="Calibri"/>
          <w:w w:val="105"/>
          <w:kern w:val="3"/>
          <w:lang w:eastAsia="pl-PL"/>
        </w:rPr>
        <w:t>mcg</w:t>
      </w:r>
      <w:proofErr w:type="spellEnd"/>
      <w:r w:rsidRPr="00FB49BF">
        <w:rPr>
          <w:rFonts w:ascii="Calibri" w:eastAsia="Calibri" w:hAnsi="Calibri" w:cs="Calibri"/>
          <w:w w:val="105"/>
          <w:kern w:val="3"/>
          <w:lang w:eastAsia="pl-PL"/>
        </w:rPr>
        <w:t>/m2, maksymalnie 500mcg podskórnie, 2, 3 i 4 dzień cyklu (cykle</w:t>
      </w:r>
      <w:r w:rsidRPr="00FB49BF">
        <w:rPr>
          <w:rFonts w:ascii="Calibri" w:eastAsia="Calibri" w:hAnsi="Calibri" w:cs="Calibri"/>
          <w:spacing w:val="-11"/>
          <w:w w:val="105"/>
          <w:kern w:val="3"/>
          <w:lang w:eastAsia="pl-PL"/>
        </w:rPr>
        <w:t xml:space="preserve"> </w:t>
      </w:r>
      <w:r w:rsidRPr="00FB49BF">
        <w:rPr>
          <w:rFonts w:ascii="Calibri" w:eastAsia="Calibri" w:hAnsi="Calibri" w:cs="Calibri"/>
          <w:w w:val="105"/>
          <w:kern w:val="3"/>
          <w:lang w:eastAsia="pl-PL"/>
        </w:rPr>
        <w:t xml:space="preserve">1-6) oraz </w:t>
      </w:r>
      <w:proofErr w:type="spellStart"/>
      <w:r w:rsidRPr="00FB49BF">
        <w:rPr>
          <w:rFonts w:ascii="Calibri" w:eastAsia="Calibri" w:hAnsi="Calibri" w:cs="Calibri"/>
          <w:w w:val="105"/>
          <w:kern w:val="3"/>
          <w:lang w:eastAsia="pl-PL"/>
        </w:rPr>
        <w:t>daratumumabu</w:t>
      </w:r>
      <w:proofErr w:type="spellEnd"/>
      <w:r w:rsidRPr="00FB49BF">
        <w:rPr>
          <w:rFonts w:ascii="Calibri" w:eastAsia="Calibri" w:hAnsi="Calibri" w:cs="Calibri"/>
          <w:w w:val="105"/>
          <w:kern w:val="3"/>
          <w:lang w:eastAsia="pl-PL"/>
        </w:rPr>
        <w:t xml:space="preserve"> </w:t>
      </w:r>
      <w:proofErr w:type="spellStart"/>
      <w:r w:rsidRPr="00FB49BF">
        <w:rPr>
          <w:rFonts w:ascii="Calibri" w:eastAsia="Calibri" w:hAnsi="Calibri" w:cs="Calibri"/>
          <w:w w:val="105"/>
          <w:kern w:val="3"/>
          <w:lang w:eastAsia="pl-PL"/>
        </w:rPr>
        <w:t>FasPro</w:t>
      </w:r>
      <w:proofErr w:type="spellEnd"/>
      <w:r w:rsidRPr="00FB49BF">
        <w:rPr>
          <w:rFonts w:ascii="Calibri" w:eastAsia="Calibri" w:hAnsi="Calibri" w:cs="Calibri"/>
          <w:w w:val="105"/>
          <w:kern w:val="3"/>
          <w:lang w:eastAsia="pl-PL"/>
        </w:rPr>
        <w:t xml:space="preserve"> 1 </w:t>
      </w:r>
      <w:proofErr w:type="spellStart"/>
      <w:r w:rsidRPr="00FB49BF">
        <w:rPr>
          <w:rFonts w:ascii="Calibri" w:eastAsia="Calibri" w:hAnsi="Calibri" w:cs="Calibri"/>
          <w:w w:val="105"/>
          <w:kern w:val="3"/>
          <w:lang w:eastAsia="pl-PL"/>
        </w:rPr>
        <w:t>amp</w:t>
      </w:r>
      <w:proofErr w:type="spellEnd"/>
      <w:r w:rsidRPr="00FB49BF">
        <w:rPr>
          <w:rFonts w:ascii="Calibri" w:eastAsia="Calibri" w:hAnsi="Calibri" w:cs="Calibri"/>
          <w:w w:val="105"/>
          <w:kern w:val="3"/>
          <w:lang w:eastAsia="pl-PL"/>
        </w:rPr>
        <w:t>. 1800mg s.c., 1,8,15,22 dzień cyklu (tylko w 1</w:t>
      </w:r>
      <w:r w:rsidRPr="00FB49BF">
        <w:rPr>
          <w:rFonts w:ascii="Calibri" w:eastAsia="Calibri" w:hAnsi="Calibri" w:cs="Calibri"/>
          <w:spacing w:val="-13"/>
          <w:w w:val="105"/>
          <w:kern w:val="3"/>
          <w:lang w:eastAsia="pl-PL"/>
        </w:rPr>
        <w:t xml:space="preserve"> </w:t>
      </w:r>
      <w:r w:rsidRPr="00FB49BF">
        <w:rPr>
          <w:rFonts w:ascii="Calibri" w:eastAsia="Calibri" w:hAnsi="Calibri" w:cs="Calibri"/>
          <w:w w:val="105"/>
          <w:kern w:val="3"/>
          <w:lang w:eastAsia="pl-PL"/>
        </w:rPr>
        <w:t>cyklu)</w:t>
      </w:r>
      <w:r w:rsidRPr="00FB49BF">
        <w:rPr>
          <w:rFonts w:ascii="Calibri" w:eastAsia="Calibri" w:hAnsi="Calibri" w:cs="Calibri"/>
          <w:kern w:val="3"/>
          <w:lang w:eastAsia="pl-PL"/>
        </w:rPr>
        <w:t xml:space="preserve">. Ponieważ badany schemat jest adresowany do grupy leczonej obecnie schematem VCD, jako grupę kwalifikującą się do leczenia omawianym schematem można przyjąć maksymalnie grupę ok. 80% wszystkich nowo rozpoznanych chorych z </w:t>
      </w:r>
      <w:proofErr w:type="spellStart"/>
      <w:r w:rsidRPr="00FB49BF">
        <w:rPr>
          <w:rFonts w:ascii="Calibri" w:eastAsia="Calibri" w:hAnsi="Calibri" w:cs="Calibri"/>
          <w:kern w:val="3"/>
          <w:lang w:eastAsia="pl-PL"/>
        </w:rPr>
        <w:t>amyloidozą</w:t>
      </w:r>
      <w:proofErr w:type="spellEnd"/>
      <w:r w:rsidRPr="00FB49BF">
        <w:rPr>
          <w:rFonts w:ascii="Calibri" w:eastAsia="Calibri" w:hAnsi="Calibri" w:cs="Calibri"/>
          <w:kern w:val="3"/>
          <w:lang w:eastAsia="pl-PL"/>
        </w:rPr>
        <w:t xml:space="preserve"> AL. Do badania zostanie zakwalifikowanych 4 pacjentów z nieleczoną dotychczas </w:t>
      </w:r>
      <w:proofErr w:type="spellStart"/>
      <w:r w:rsidRPr="00FB49BF">
        <w:rPr>
          <w:rFonts w:ascii="Calibri" w:eastAsia="Calibri" w:hAnsi="Calibri" w:cs="Calibri"/>
          <w:kern w:val="3"/>
          <w:lang w:eastAsia="pl-PL"/>
        </w:rPr>
        <w:t>amyloidozą</w:t>
      </w:r>
      <w:proofErr w:type="spellEnd"/>
      <w:r w:rsidRPr="00FB49BF">
        <w:rPr>
          <w:rFonts w:ascii="Calibri" w:eastAsia="Calibri" w:hAnsi="Calibri" w:cs="Calibri"/>
          <w:kern w:val="3"/>
          <w:lang w:eastAsia="pl-PL"/>
        </w:rPr>
        <w:t xml:space="preserve"> </w:t>
      </w:r>
      <w:r>
        <w:rPr>
          <w:rFonts w:ascii="Calibri" w:eastAsia="Calibri" w:hAnsi="Calibri" w:cs="Calibri"/>
          <w:kern w:val="3"/>
          <w:lang w:eastAsia="pl-PL"/>
        </w:rPr>
        <w:t xml:space="preserve">AL, </w:t>
      </w:r>
      <w:r w:rsidR="00575FD0" w:rsidRPr="00213FE8">
        <w:rPr>
          <w:rFonts w:cs="Calibri"/>
        </w:rPr>
        <w:t>w ramach projektu pn.</w:t>
      </w:r>
      <w:r w:rsidR="00213FE8" w:rsidRPr="00213FE8">
        <w:rPr>
          <w:rFonts w:ascii="Times New Roman" w:eastAsia="Calibri" w:hAnsi="Times New Roman"/>
          <w:lang w:eastAsia="zh-CN"/>
        </w:rPr>
        <w:t xml:space="preserve"> "Wieloośrodkowe badanie kliniczne 2. fazy </w:t>
      </w:r>
      <w:proofErr w:type="spellStart"/>
      <w:r w:rsidR="00213FE8" w:rsidRPr="00213FE8">
        <w:rPr>
          <w:rFonts w:ascii="Times New Roman" w:eastAsia="Calibri" w:hAnsi="Times New Roman"/>
          <w:lang w:eastAsia="zh-CN"/>
        </w:rPr>
        <w:t>oceniajace</w:t>
      </w:r>
      <w:proofErr w:type="spellEnd"/>
      <w:r w:rsidR="00213FE8" w:rsidRPr="00213FE8">
        <w:rPr>
          <w:rFonts w:ascii="Times New Roman" w:eastAsia="Calibri" w:hAnsi="Times New Roman"/>
          <w:lang w:eastAsia="zh-CN"/>
        </w:rPr>
        <w:t xml:space="preserve"> bezpieczeństwo i skuteczność skojarzenia </w:t>
      </w:r>
      <w:proofErr w:type="spellStart"/>
      <w:r w:rsidR="00213FE8" w:rsidRPr="00213FE8">
        <w:rPr>
          <w:rFonts w:ascii="Times New Roman" w:eastAsia="Calibri" w:hAnsi="Times New Roman"/>
          <w:lang w:eastAsia="zh-CN"/>
        </w:rPr>
        <w:t>sargramostimu</w:t>
      </w:r>
      <w:proofErr w:type="spellEnd"/>
      <w:r w:rsidR="00213FE8" w:rsidRPr="00213FE8">
        <w:rPr>
          <w:rFonts w:ascii="Times New Roman" w:eastAsia="Calibri" w:hAnsi="Times New Roman"/>
          <w:lang w:eastAsia="zh-CN"/>
        </w:rPr>
        <w:t xml:space="preserve"> ze schematem D-</w:t>
      </w:r>
      <w:proofErr w:type="spellStart"/>
      <w:r w:rsidR="00213FE8" w:rsidRPr="00213FE8">
        <w:rPr>
          <w:rFonts w:ascii="Times New Roman" w:eastAsia="Calibri" w:hAnsi="Times New Roman"/>
          <w:lang w:eastAsia="zh-CN"/>
        </w:rPr>
        <w:t>VCd</w:t>
      </w:r>
      <w:proofErr w:type="spellEnd"/>
      <w:r w:rsidR="00213FE8" w:rsidRPr="00213FE8">
        <w:rPr>
          <w:rFonts w:ascii="Times New Roman" w:eastAsia="Calibri" w:hAnsi="Times New Roman"/>
          <w:lang w:eastAsia="zh-CN"/>
        </w:rPr>
        <w:t xml:space="preserve"> (</w:t>
      </w:r>
      <w:proofErr w:type="spellStart"/>
      <w:r w:rsidR="00213FE8" w:rsidRPr="00213FE8">
        <w:rPr>
          <w:rFonts w:ascii="Times New Roman" w:eastAsia="Calibri" w:hAnsi="Times New Roman"/>
          <w:lang w:eastAsia="zh-CN"/>
        </w:rPr>
        <w:t>daratumumab</w:t>
      </w:r>
      <w:proofErr w:type="spellEnd"/>
      <w:r w:rsidR="00213FE8" w:rsidRPr="00213FE8">
        <w:rPr>
          <w:rFonts w:ascii="Times New Roman" w:eastAsia="Calibri" w:hAnsi="Times New Roman"/>
          <w:lang w:eastAsia="zh-CN"/>
        </w:rPr>
        <w:t xml:space="preserve">, </w:t>
      </w:r>
      <w:proofErr w:type="spellStart"/>
      <w:r w:rsidR="00213FE8" w:rsidRPr="00213FE8">
        <w:rPr>
          <w:rFonts w:ascii="Times New Roman" w:eastAsia="Calibri" w:hAnsi="Times New Roman"/>
          <w:lang w:eastAsia="zh-CN"/>
        </w:rPr>
        <w:t>bortezomib</w:t>
      </w:r>
      <w:proofErr w:type="spellEnd"/>
      <w:r w:rsidR="00213FE8" w:rsidRPr="00213FE8">
        <w:rPr>
          <w:rFonts w:ascii="Times New Roman" w:eastAsia="Calibri" w:hAnsi="Times New Roman"/>
          <w:lang w:eastAsia="zh-CN"/>
        </w:rPr>
        <w:t xml:space="preserve">, </w:t>
      </w:r>
      <w:proofErr w:type="spellStart"/>
      <w:r w:rsidR="00213FE8" w:rsidRPr="00213FE8">
        <w:rPr>
          <w:rFonts w:ascii="Times New Roman" w:eastAsia="Calibri" w:hAnsi="Times New Roman"/>
          <w:lang w:eastAsia="zh-CN"/>
        </w:rPr>
        <w:t>cyklofosfamid</w:t>
      </w:r>
      <w:proofErr w:type="spellEnd"/>
      <w:r w:rsidR="00213FE8" w:rsidRPr="00213FE8">
        <w:rPr>
          <w:rFonts w:ascii="Times New Roman" w:eastAsia="Calibri" w:hAnsi="Times New Roman"/>
          <w:lang w:eastAsia="zh-CN"/>
        </w:rPr>
        <w:t xml:space="preserve">, </w:t>
      </w:r>
      <w:proofErr w:type="spellStart"/>
      <w:r w:rsidR="00213FE8" w:rsidRPr="00213FE8">
        <w:rPr>
          <w:rFonts w:ascii="Times New Roman" w:eastAsia="Calibri" w:hAnsi="Times New Roman"/>
          <w:lang w:eastAsia="zh-CN"/>
        </w:rPr>
        <w:t>deksametazon</w:t>
      </w:r>
      <w:proofErr w:type="spellEnd"/>
      <w:r w:rsidR="00213FE8" w:rsidRPr="00213FE8">
        <w:rPr>
          <w:rFonts w:ascii="Times New Roman" w:eastAsia="Calibri" w:hAnsi="Times New Roman"/>
          <w:lang w:eastAsia="zh-CN"/>
        </w:rPr>
        <w:t xml:space="preserve">) u nieleczonych pacjentów z </w:t>
      </w:r>
      <w:proofErr w:type="spellStart"/>
      <w:r w:rsidR="00213FE8" w:rsidRPr="00213FE8">
        <w:rPr>
          <w:rFonts w:ascii="Times New Roman" w:eastAsia="Calibri" w:hAnsi="Times New Roman"/>
          <w:lang w:eastAsia="zh-CN"/>
        </w:rPr>
        <w:t>amyloidozą</w:t>
      </w:r>
      <w:proofErr w:type="spellEnd"/>
      <w:r w:rsidR="00213FE8" w:rsidRPr="00213FE8">
        <w:rPr>
          <w:rFonts w:ascii="Times New Roman" w:eastAsia="Calibri" w:hAnsi="Times New Roman"/>
          <w:lang w:eastAsia="zh-CN"/>
        </w:rPr>
        <w:t xml:space="preserve"> łańcuchów lekkich (badanie STARLIGHT)",</w:t>
      </w:r>
      <w:r w:rsidR="00575FD0" w:rsidRPr="00213FE8">
        <w:rPr>
          <w:rFonts w:cs="Calibri"/>
          <w:color w:val="FF0000"/>
        </w:rPr>
        <w:t xml:space="preserve"> </w:t>
      </w:r>
      <w:r w:rsidR="00575FD0" w:rsidRPr="00FB3F51">
        <w:rPr>
          <w:rFonts w:cs="Calibri"/>
        </w:rPr>
        <w:t xml:space="preserve">w zakresie określonym </w:t>
      </w:r>
      <w:r w:rsidR="00FB3F51" w:rsidRPr="00FB3F51">
        <w:rPr>
          <w:rFonts w:cs="Calibri"/>
        </w:rPr>
        <w:t xml:space="preserve">w załączniku nr 2 do Zapytania Ofertowego </w:t>
      </w:r>
      <w:r w:rsidR="00EA72D0" w:rsidRPr="00FB3F51">
        <w:rPr>
          <w:rFonts w:cs="Calibri"/>
        </w:rPr>
        <w:t>składam poniższą ofertę na następujących warunkach:</w:t>
      </w:r>
    </w:p>
    <w:p w14:paraId="74658BEA" w14:textId="76B57A2E" w:rsidR="00213FE8" w:rsidRDefault="00213FE8" w:rsidP="00213FE8">
      <w:pPr>
        <w:widowControl w:val="0"/>
        <w:tabs>
          <w:tab w:val="left" w:pos="388"/>
        </w:tabs>
        <w:suppressAutoHyphens/>
        <w:autoSpaceDE w:val="0"/>
        <w:spacing w:after="0" w:line="240" w:lineRule="auto"/>
        <w:rPr>
          <w:rFonts w:cs="Calibri"/>
        </w:rPr>
      </w:pPr>
    </w:p>
    <w:p w14:paraId="2B1D1F63" w14:textId="1749E95E" w:rsidR="00213FE8" w:rsidRDefault="00213FE8" w:rsidP="00213FE8">
      <w:pPr>
        <w:widowControl w:val="0"/>
        <w:tabs>
          <w:tab w:val="left" w:pos="388"/>
        </w:tabs>
        <w:suppressAutoHyphens/>
        <w:autoSpaceDE w:val="0"/>
        <w:spacing w:after="0" w:line="240" w:lineRule="auto"/>
        <w:rPr>
          <w:rFonts w:cs="Calibri"/>
        </w:rPr>
      </w:pPr>
    </w:p>
    <w:p w14:paraId="098A6ACE" w14:textId="76F3CC0D" w:rsidR="00213FE8" w:rsidRDefault="00213FE8" w:rsidP="00213FE8">
      <w:pPr>
        <w:widowControl w:val="0"/>
        <w:tabs>
          <w:tab w:val="left" w:pos="388"/>
        </w:tabs>
        <w:suppressAutoHyphens/>
        <w:autoSpaceDE w:val="0"/>
        <w:spacing w:after="0" w:line="240" w:lineRule="auto"/>
        <w:rPr>
          <w:rFonts w:cs="Calibri"/>
        </w:rPr>
      </w:pPr>
    </w:p>
    <w:p w14:paraId="01E80A95" w14:textId="77777777" w:rsidR="00FB49BF" w:rsidRDefault="00FB49BF" w:rsidP="00213FE8">
      <w:pPr>
        <w:widowControl w:val="0"/>
        <w:tabs>
          <w:tab w:val="left" w:pos="388"/>
        </w:tabs>
        <w:suppressAutoHyphens/>
        <w:autoSpaceDE w:val="0"/>
        <w:spacing w:after="0" w:line="240" w:lineRule="auto"/>
        <w:rPr>
          <w:rFonts w:cs="Calibri"/>
        </w:rPr>
      </w:pPr>
    </w:p>
    <w:p w14:paraId="388A7013" w14:textId="31FA6A63" w:rsidR="00213FE8" w:rsidRDefault="00213FE8" w:rsidP="00213FE8">
      <w:pPr>
        <w:widowControl w:val="0"/>
        <w:tabs>
          <w:tab w:val="left" w:pos="388"/>
        </w:tabs>
        <w:suppressAutoHyphens/>
        <w:autoSpaceDE w:val="0"/>
        <w:spacing w:after="0" w:line="240" w:lineRule="auto"/>
        <w:rPr>
          <w:rFonts w:cs="Calibri"/>
        </w:rPr>
      </w:pPr>
    </w:p>
    <w:p w14:paraId="6ED01780" w14:textId="77777777" w:rsidR="00213FE8" w:rsidRPr="00FB3F51" w:rsidRDefault="00213FE8" w:rsidP="00213FE8">
      <w:pPr>
        <w:widowControl w:val="0"/>
        <w:tabs>
          <w:tab w:val="left" w:pos="388"/>
        </w:tabs>
        <w:suppressAutoHyphens/>
        <w:autoSpaceDE w:val="0"/>
        <w:spacing w:after="0" w:line="240" w:lineRule="auto"/>
        <w:rPr>
          <w:rFonts w:cs="Calibri"/>
        </w:rPr>
      </w:pPr>
    </w:p>
    <w:p w14:paraId="69E3E63C" w14:textId="77777777" w:rsidR="00EA72D0" w:rsidRDefault="00EA72D0" w:rsidP="00EA72D0">
      <w:pPr>
        <w:ind w:left="426" w:hanging="426"/>
      </w:pPr>
      <w:r>
        <w:lastRenderedPageBreak/>
        <w:t>1.</w:t>
      </w:r>
      <w:r>
        <w:tab/>
        <w:t xml:space="preserve">Oferuję wykonanie przedmiotu zamówienia za całkowitą cenę brutto [PLN], zgodnie z poniższym kosztorysem: 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70"/>
        <w:gridCol w:w="3313"/>
        <w:gridCol w:w="5319"/>
      </w:tblGrid>
      <w:tr w:rsidR="007E1EE9" w:rsidRPr="00D62838" w14:paraId="1E3BE3EE" w14:textId="77777777" w:rsidTr="00EF25AF">
        <w:trPr>
          <w:trHeight w:val="494"/>
          <w:jc w:val="center"/>
        </w:trPr>
        <w:tc>
          <w:tcPr>
            <w:tcW w:w="310" w:type="pct"/>
            <w:shd w:val="clear" w:color="auto" w:fill="BDD6EE" w:themeFill="accent1" w:themeFillTint="66"/>
          </w:tcPr>
          <w:p w14:paraId="6704684B" w14:textId="77777777" w:rsidR="007E1EE9" w:rsidRPr="007E1EE9" w:rsidRDefault="007E1EE9" w:rsidP="00EF25AF">
            <w:pPr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E1EE9">
              <w:rPr>
                <w:rFonts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0" w:type="pct"/>
            <w:shd w:val="clear" w:color="auto" w:fill="BDD6EE" w:themeFill="accent1" w:themeFillTint="66"/>
            <w:vAlign w:val="center"/>
          </w:tcPr>
          <w:p w14:paraId="2F21FB56" w14:textId="77777777" w:rsidR="007E1EE9" w:rsidRPr="007E1EE9" w:rsidRDefault="007E1EE9" w:rsidP="00EF25AF">
            <w:pPr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E1EE9">
              <w:rPr>
                <w:rFonts w:cs="Calibr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2890" w:type="pct"/>
            <w:shd w:val="clear" w:color="auto" w:fill="BDD6EE" w:themeFill="accent1" w:themeFillTint="66"/>
            <w:vAlign w:val="center"/>
          </w:tcPr>
          <w:p w14:paraId="45B3CFE8" w14:textId="77777777" w:rsidR="007E1EE9" w:rsidRPr="007E1EE9" w:rsidRDefault="007E1EE9" w:rsidP="00EF25AF">
            <w:pPr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7E1EE9">
              <w:rPr>
                <w:rFonts w:cs="Calibri"/>
                <w:b/>
                <w:color w:val="000000" w:themeColor="text1"/>
                <w:sz w:val="18"/>
                <w:szCs w:val="18"/>
              </w:rPr>
              <w:t>Oferta</w:t>
            </w:r>
          </w:p>
        </w:tc>
      </w:tr>
      <w:tr w:rsidR="007E1EE9" w:rsidRPr="00EA3BD2" w14:paraId="46A7CC17" w14:textId="77777777" w:rsidTr="00EF25AF">
        <w:trPr>
          <w:trHeight w:val="494"/>
          <w:jc w:val="center"/>
        </w:trPr>
        <w:tc>
          <w:tcPr>
            <w:tcW w:w="310" w:type="pct"/>
            <w:tcBorders>
              <w:bottom w:val="nil"/>
            </w:tcBorders>
          </w:tcPr>
          <w:p w14:paraId="7AA3E378" w14:textId="77777777" w:rsidR="007E1EE9" w:rsidRPr="007E1EE9" w:rsidRDefault="007E1EE9" w:rsidP="00EF25AF">
            <w:pPr>
              <w:spacing w:before="60" w:after="60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pct"/>
            <w:vAlign w:val="center"/>
          </w:tcPr>
          <w:p w14:paraId="4D7B5CD1" w14:textId="051A6238" w:rsidR="007E1EE9" w:rsidRPr="000F36E4" w:rsidRDefault="007E1EE9" w:rsidP="00EF25AF">
            <w:pPr>
              <w:spacing w:before="60" w:after="60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0F36E4">
              <w:rPr>
                <w:rFonts w:cs="Calibri"/>
                <w:b/>
                <w:bCs/>
                <w:sz w:val="18"/>
                <w:szCs w:val="18"/>
              </w:rPr>
              <w:t>Całkowita cena netto za przedmiot zamówienia – za 1 pacjenta</w:t>
            </w:r>
            <w:r w:rsidR="005C4F01" w:rsidRPr="000F36E4">
              <w:rPr>
                <w:rFonts w:cs="Calibri"/>
                <w:b/>
                <w:bCs/>
                <w:sz w:val="18"/>
                <w:szCs w:val="18"/>
              </w:rPr>
              <w:t xml:space="preserve"> z 4 </w:t>
            </w:r>
            <w:r w:rsidR="00FA6A62" w:rsidRPr="000F36E4">
              <w:rPr>
                <w:rFonts w:cs="Calibri"/>
                <w:b/>
                <w:bCs/>
                <w:sz w:val="18"/>
                <w:szCs w:val="18"/>
              </w:rPr>
              <w:t>z Ośrodka Wykonawcy</w:t>
            </w:r>
          </w:p>
          <w:p w14:paraId="658A7B81" w14:textId="77777777" w:rsidR="005C4F01" w:rsidRPr="000F36E4" w:rsidRDefault="005C4F01" w:rsidP="00EF25AF">
            <w:pPr>
              <w:spacing w:before="60" w:after="60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  <w:p w14:paraId="7C5A73C4" w14:textId="1BA577B5" w:rsidR="005C4F01" w:rsidRPr="000F36E4" w:rsidRDefault="005C4F01" w:rsidP="00B87375">
            <w:pPr>
              <w:spacing w:before="60" w:after="60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890" w:type="pct"/>
            <w:vAlign w:val="center"/>
          </w:tcPr>
          <w:p w14:paraId="35182C1A" w14:textId="77777777" w:rsidR="007E1EE9" w:rsidRPr="00EA3BD2" w:rsidRDefault="007E1EE9" w:rsidP="00EF25AF">
            <w:pPr>
              <w:spacing w:before="240"/>
              <w:jc w:val="both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EA3BD2">
              <w:rPr>
                <w:rFonts w:cs="Calibri"/>
                <w:b/>
                <w:color w:val="000000" w:themeColor="text1"/>
                <w:sz w:val="18"/>
                <w:szCs w:val="18"/>
              </w:rPr>
              <w:t>.………………….…... ……………/ słownie: ……….……………..………..</w:t>
            </w:r>
          </w:p>
          <w:p w14:paraId="13A9D144" w14:textId="77777777" w:rsidR="007E1EE9" w:rsidRPr="00EA3BD2" w:rsidRDefault="007E1EE9" w:rsidP="00EF25AF">
            <w:pPr>
              <w:spacing w:after="120"/>
              <w:jc w:val="both"/>
              <w:rPr>
                <w:rFonts w:cs="Calibri"/>
                <w:i/>
                <w:color w:val="000000" w:themeColor="text1"/>
                <w:sz w:val="18"/>
                <w:szCs w:val="18"/>
              </w:rPr>
            </w:pPr>
            <w:r w:rsidRPr="00EA3BD2">
              <w:rPr>
                <w:rFonts w:cs="Calibri"/>
                <w:i/>
                <w:color w:val="000000" w:themeColor="text1"/>
                <w:sz w:val="18"/>
                <w:szCs w:val="18"/>
              </w:rPr>
              <w:t xml:space="preserve">         (kwota)                         (waluta)</w:t>
            </w:r>
          </w:p>
          <w:p w14:paraId="7B60ABB2" w14:textId="4D06185A" w:rsidR="005C4F01" w:rsidRPr="00EA3BD2" w:rsidRDefault="005C4F01" w:rsidP="00B87375">
            <w:pPr>
              <w:spacing w:after="120"/>
              <w:jc w:val="both"/>
              <w:rPr>
                <w:rFonts w:cs="Calibri"/>
                <w:i/>
                <w:color w:val="000000" w:themeColor="text1"/>
                <w:sz w:val="18"/>
                <w:szCs w:val="18"/>
              </w:rPr>
            </w:pPr>
          </w:p>
        </w:tc>
      </w:tr>
      <w:tr w:rsidR="007E1EE9" w:rsidRPr="00EA3BD2" w14:paraId="27933787" w14:textId="77777777" w:rsidTr="00EF25AF">
        <w:trPr>
          <w:trHeight w:val="494"/>
          <w:jc w:val="center"/>
        </w:trPr>
        <w:tc>
          <w:tcPr>
            <w:tcW w:w="310" w:type="pct"/>
            <w:tcBorders>
              <w:top w:val="nil"/>
              <w:bottom w:val="nil"/>
            </w:tcBorders>
          </w:tcPr>
          <w:p w14:paraId="2E4D7515" w14:textId="77777777" w:rsidR="007E1EE9" w:rsidRPr="00EA3BD2" w:rsidRDefault="007E1EE9" w:rsidP="00EF25AF">
            <w:pPr>
              <w:spacing w:before="60" w:after="60"/>
              <w:rPr>
                <w:rFonts w:cs="Calibr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00" w:type="pct"/>
            <w:vAlign w:val="center"/>
          </w:tcPr>
          <w:p w14:paraId="6C918197" w14:textId="77777777" w:rsidR="007E1EE9" w:rsidRPr="000F36E4" w:rsidRDefault="007E1EE9" w:rsidP="00EF25AF">
            <w:pPr>
              <w:spacing w:before="60" w:after="60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0F36E4">
              <w:rPr>
                <w:rFonts w:cs="Calibri"/>
                <w:b/>
                <w:bCs/>
                <w:sz w:val="18"/>
                <w:szCs w:val="18"/>
              </w:rPr>
              <w:t>Stawka podatku VAT (%)</w:t>
            </w:r>
          </w:p>
        </w:tc>
        <w:tc>
          <w:tcPr>
            <w:tcW w:w="2890" w:type="pct"/>
            <w:vAlign w:val="center"/>
          </w:tcPr>
          <w:p w14:paraId="25256B54" w14:textId="14AC693E" w:rsidR="007E1EE9" w:rsidRPr="00EA3BD2" w:rsidRDefault="005C4F01" w:rsidP="005C4F01">
            <w:pPr>
              <w:spacing w:before="60" w:after="60"/>
              <w:jc w:val="center"/>
              <w:rPr>
                <w:rFonts w:cs="Calibri"/>
                <w:b/>
                <w:sz w:val="18"/>
                <w:szCs w:val="18"/>
              </w:rPr>
            </w:pPr>
            <w:r w:rsidRPr="00EA3BD2">
              <w:rPr>
                <w:rFonts w:cs="Calibri"/>
                <w:b/>
                <w:sz w:val="18"/>
                <w:szCs w:val="18"/>
              </w:rPr>
              <w:t>23%</w:t>
            </w:r>
          </w:p>
        </w:tc>
      </w:tr>
      <w:tr w:rsidR="007E1EE9" w:rsidRPr="00EA3BD2" w14:paraId="4AD62401" w14:textId="77777777" w:rsidTr="00B87375">
        <w:trPr>
          <w:trHeight w:val="918"/>
          <w:jc w:val="center"/>
        </w:trPr>
        <w:tc>
          <w:tcPr>
            <w:tcW w:w="310" w:type="pct"/>
            <w:tcBorders>
              <w:top w:val="nil"/>
              <w:bottom w:val="nil"/>
            </w:tcBorders>
          </w:tcPr>
          <w:p w14:paraId="55C610DB" w14:textId="77777777" w:rsidR="007E1EE9" w:rsidRPr="00EA3BD2" w:rsidRDefault="007E1EE9" w:rsidP="00EF25AF">
            <w:pPr>
              <w:spacing w:before="60" w:after="60"/>
              <w:rPr>
                <w:rFonts w:cs="Calibri"/>
                <w:b/>
                <w:bCs/>
                <w:sz w:val="18"/>
                <w:szCs w:val="18"/>
                <w:highlight w:val="yellow"/>
              </w:rPr>
            </w:pPr>
            <w:r w:rsidRPr="00EA3BD2">
              <w:rPr>
                <w:rFonts w:cs="Calibri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800" w:type="pct"/>
            <w:vAlign w:val="center"/>
          </w:tcPr>
          <w:p w14:paraId="22D92215" w14:textId="77777777" w:rsidR="00FA6A62" w:rsidRPr="000F36E4" w:rsidRDefault="007E1EE9" w:rsidP="00FA6A62">
            <w:pPr>
              <w:spacing w:before="60" w:after="60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0F36E4">
              <w:rPr>
                <w:rFonts w:cs="Calibri"/>
                <w:b/>
                <w:bCs/>
                <w:sz w:val="18"/>
                <w:szCs w:val="18"/>
              </w:rPr>
              <w:t>Wysokość podatku VAT</w:t>
            </w:r>
            <w:r w:rsidR="005C4F01" w:rsidRPr="000F36E4">
              <w:rPr>
                <w:rFonts w:cs="Calibri"/>
                <w:b/>
                <w:bCs/>
                <w:sz w:val="18"/>
                <w:szCs w:val="18"/>
              </w:rPr>
              <w:t xml:space="preserve"> - za 1 pacjenta z 4 </w:t>
            </w:r>
            <w:r w:rsidR="00FA6A62" w:rsidRPr="000F36E4">
              <w:rPr>
                <w:rFonts w:cs="Calibri"/>
                <w:b/>
                <w:bCs/>
                <w:sz w:val="18"/>
                <w:szCs w:val="18"/>
              </w:rPr>
              <w:t>z Ośrodka Wykonawcy</w:t>
            </w:r>
          </w:p>
          <w:p w14:paraId="2A818118" w14:textId="7EFD362C" w:rsidR="005C4F01" w:rsidRPr="000F36E4" w:rsidRDefault="005C4F01" w:rsidP="00EF25AF">
            <w:pPr>
              <w:spacing w:before="60" w:after="60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890" w:type="pct"/>
            <w:vAlign w:val="center"/>
          </w:tcPr>
          <w:p w14:paraId="45423FE6" w14:textId="77777777" w:rsidR="007E1EE9" w:rsidRPr="00EA3BD2" w:rsidRDefault="007E1EE9" w:rsidP="00EF25AF">
            <w:pPr>
              <w:spacing w:before="240"/>
              <w:jc w:val="both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EA3BD2">
              <w:rPr>
                <w:rFonts w:cs="Calibri"/>
                <w:b/>
                <w:color w:val="000000" w:themeColor="text1"/>
                <w:sz w:val="18"/>
                <w:szCs w:val="18"/>
              </w:rPr>
              <w:t>.………………….…... ……………/ słownie: ……….……………..………..</w:t>
            </w:r>
          </w:p>
          <w:p w14:paraId="36F2C3E8" w14:textId="77777777" w:rsidR="007E1EE9" w:rsidRPr="00EA3BD2" w:rsidRDefault="007E1EE9" w:rsidP="00EF25AF">
            <w:pPr>
              <w:spacing w:before="60" w:after="60"/>
              <w:jc w:val="both"/>
              <w:rPr>
                <w:rFonts w:cs="Calibri"/>
                <w:i/>
                <w:color w:val="000000" w:themeColor="text1"/>
                <w:sz w:val="18"/>
                <w:szCs w:val="18"/>
              </w:rPr>
            </w:pPr>
            <w:r w:rsidRPr="00EA3BD2">
              <w:rPr>
                <w:rFonts w:cs="Calibri"/>
                <w:i/>
                <w:color w:val="000000" w:themeColor="text1"/>
                <w:sz w:val="18"/>
                <w:szCs w:val="18"/>
              </w:rPr>
              <w:t xml:space="preserve">         (kwota)                         (waluta)</w:t>
            </w:r>
          </w:p>
          <w:p w14:paraId="199A2DA7" w14:textId="77871CB8" w:rsidR="005C4F01" w:rsidRPr="00EA3BD2" w:rsidRDefault="005C4F01" w:rsidP="00EF25AF">
            <w:pPr>
              <w:spacing w:before="60" w:after="60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7E1EE9" w:rsidRPr="00D62838" w14:paraId="65A1A835" w14:textId="77777777" w:rsidTr="00B87375">
        <w:trPr>
          <w:trHeight w:val="1401"/>
          <w:jc w:val="center"/>
        </w:trPr>
        <w:tc>
          <w:tcPr>
            <w:tcW w:w="310" w:type="pct"/>
            <w:tcBorders>
              <w:top w:val="nil"/>
            </w:tcBorders>
          </w:tcPr>
          <w:p w14:paraId="14300705" w14:textId="77777777" w:rsidR="007E1EE9" w:rsidRPr="00EA3BD2" w:rsidRDefault="007E1EE9" w:rsidP="00EF25AF">
            <w:pPr>
              <w:spacing w:before="60" w:after="60"/>
              <w:rPr>
                <w:rFonts w:cs="Calibr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00" w:type="pct"/>
            <w:vAlign w:val="center"/>
          </w:tcPr>
          <w:p w14:paraId="4AC891AA" w14:textId="77777777" w:rsidR="00FA6A62" w:rsidRPr="000F36E4" w:rsidRDefault="007E1EE9" w:rsidP="00FA6A62">
            <w:pPr>
              <w:spacing w:before="60" w:after="60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0F36E4">
              <w:rPr>
                <w:rFonts w:cs="Calibri"/>
                <w:b/>
                <w:bCs/>
                <w:sz w:val="18"/>
                <w:szCs w:val="18"/>
              </w:rPr>
              <w:t xml:space="preserve">Całkowita cena brutto za przedmiot zamówienia/ za jednego pacjenta </w:t>
            </w:r>
            <w:r w:rsidR="00EA3BD2" w:rsidRPr="000F36E4">
              <w:rPr>
                <w:rFonts w:cs="Calibri"/>
                <w:b/>
                <w:bCs/>
                <w:sz w:val="18"/>
                <w:szCs w:val="18"/>
              </w:rPr>
              <w:t xml:space="preserve">z 4 </w:t>
            </w:r>
            <w:r w:rsidR="00FA6A62" w:rsidRPr="000F36E4">
              <w:rPr>
                <w:rFonts w:cs="Calibri"/>
                <w:b/>
                <w:bCs/>
                <w:sz w:val="18"/>
                <w:szCs w:val="18"/>
              </w:rPr>
              <w:t>z Ośrodka Wykonawcy</w:t>
            </w:r>
          </w:p>
          <w:p w14:paraId="1189F754" w14:textId="0B890B51" w:rsidR="00EA3BD2" w:rsidRPr="000F36E4" w:rsidRDefault="00EA3BD2" w:rsidP="00EF25AF">
            <w:pPr>
              <w:spacing w:before="60" w:after="60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890" w:type="pct"/>
            <w:vAlign w:val="center"/>
          </w:tcPr>
          <w:p w14:paraId="74E200F1" w14:textId="77777777" w:rsidR="007E1EE9" w:rsidRPr="00EA3BD2" w:rsidRDefault="007E1EE9" w:rsidP="00EF25AF">
            <w:pPr>
              <w:spacing w:before="240"/>
              <w:jc w:val="both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EA3BD2">
              <w:rPr>
                <w:rFonts w:cs="Calibri"/>
                <w:b/>
                <w:color w:val="000000" w:themeColor="text1"/>
                <w:sz w:val="18"/>
                <w:szCs w:val="18"/>
              </w:rPr>
              <w:t>.………………….…... ……………/ słownie: ……….……………..………..</w:t>
            </w:r>
          </w:p>
          <w:p w14:paraId="1D4B1CEE" w14:textId="25710E15" w:rsidR="00EA3BD2" w:rsidRPr="00B87375" w:rsidRDefault="007E1EE9" w:rsidP="00EF25AF">
            <w:pPr>
              <w:spacing w:before="60" w:after="60"/>
              <w:jc w:val="both"/>
              <w:rPr>
                <w:rFonts w:cs="Calibri"/>
                <w:i/>
                <w:color w:val="000000" w:themeColor="text1"/>
                <w:sz w:val="18"/>
                <w:szCs w:val="18"/>
              </w:rPr>
            </w:pPr>
            <w:r w:rsidRPr="00EA3BD2">
              <w:rPr>
                <w:rFonts w:cs="Calibri"/>
                <w:i/>
                <w:color w:val="000000" w:themeColor="text1"/>
                <w:sz w:val="18"/>
                <w:szCs w:val="18"/>
              </w:rPr>
              <w:t xml:space="preserve">         (kwota)                         (waluta</w:t>
            </w:r>
            <w:r w:rsidR="00B87375">
              <w:rPr>
                <w:rFonts w:cs="Calibri"/>
                <w:i/>
                <w:color w:val="000000" w:themeColor="text1"/>
                <w:sz w:val="18"/>
                <w:szCs w:val="18"/>
              </w:rPr>
              <w:t>)</w:t>
            </w:r>
          </w:p>
        </w:tc>
      </w:tr>
      <w:tr w:rsidR="00B87375" w:rsidRPr="00EA3BD2" w14:paraId="72A0AC58" w14:textId="77777777" w:rsidTr="001C347C">
        <w:trPr>
          <w:trHeight w:val="494"/>
          <w:jc w:val="center"/>
        </w:trPr>
        <w:tc>
          <w:tcPr>
            <w:tcW w:w="310" w:type="pct"/>
            <w:tcBorders>
              <w:bottom w:val="nil"/>
            </w:tcBorders>
          </w:tcPr>
          <w:p w14:paraId="39B66344" w14:textId="77777777" w:rsidR="00B87375" w:rsidRPr="007E1EE9" w:rsidRDefault="00B87375" w:rsidP="001C347C">
            <w:pPr>
              <w:spacing w:before="60" w:after="60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pct"/>
            <w:vAlign w:val="center"/>
          </w:tcPr>
          <w:p w14:paraId="1C4887C8" w14:textId="30113208" w:rsidR="00B87375" w:rsidRPr="000F36E4" w:rsidRDefault="00B87375" w:rsidP="001C347C">
            <w:pPr>
              <w:spacing w:before="60" w:after="60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0F36E4">
              <w:rPr>
                <w:rFonts w:cs="Calibri"/>
                <w:b/>
                <w:bCs/>
                <w:sz w:val="18"/>
                <w:szCs w:val="18"/>
              </w:rPr>
              <w:t xml:space="preserve">Całkowita cena netto za przedmiot zamówienia – za 1 pacjenta z 16 </w:t>
            </w:r>
            <w:r w:rsidR="00FA6A62" w:rsidRPr="000F36E4">
              <w:rPr>
                <w:rFonts w:cs="Calibri"/>
                <w:b/>
                <w:bCs/>
                <w:sz w:val="18"/>
                <w:szCs w:val="18"/>
              </w:rPr>
              <w:t xml:space="preserve">z </w:t>
            </w:r>
            <w:r w:rsidRPr="000F36E4">
              <w:rPr>
                <w:rFonts w:cs="Calibri"/>
                <w:b/>
                <w:bCs/>
                <w:sz w:val="18"/>
                <w:szCs w:val="18"/>
              </w:rPr>
              <w:t>inn</w:t>
            </w:r>
            <w:r w:rsidR="00FA6A62" w:rsidRPr="000F36E4">
              <w:rPr>
                <w:rFonts w:cs="Calibri"/>
                <w:b/>
                <w:bCs/>
                <w:sz w:val="18"/>
                <w:szCs w:val="18"/>
              </w:rPr>
              <w:t xml:space="preserve">ych </w:t>
            </w:r>
            <w:r w:rsidRPr="000F36E4">
              <w:rPr>
                <w:rFonts w:cs="Calibri"/>
                <w:b/>
                <w:bCs/>
                <w:sz w:val="18"/>
                <w:szCs w:val="18"/>
              </w:rPr>
              <w:t xml:space="preserve"> Ośrodk</w:t>
            </w:r>
            <w:r w:rsidR="00FA6A62" w:rsidRPr="000F36E4">
              <w:rPr>
                <w:rFonts w:cs="Calibri"/>
                <w:b/>
                <w:bCs/>
                <w:sz w:val="18"/>
                <w:szCs w:val="18"/>
              </w:rPr>
              <w:t>ów</w:t>
            </w:r>
          </w:p>
        </w:tc>
        <w:tc>
          <w:tcPr>
            <w:tcW w:w="2890" w:type="pct"/>
            <w:vAlign w:val="center"/>
          </w:tcPr>
          <w:p w14:paraId="4E1DD727" w14:textId="77777777" w:rsidR="00B87375" w:rsidRPr="00EA3BD2" w:rsidRDefault="00B87375" w:rsidP="001C347C">
            <w:pPr>
              <w:spacing w:after="120"/>
              <w:jc w:val="both"/>
              <w:rPr>
                <w:rFonts w:cs="Calibri"/>
                <w:i/>
                <w:color w:val="000000" w:themeColor="text1"/>
                <w:sz w:val="18"/>
                <w:szCs w:val="18"/>
              </w:rPr>
            </w:pPr>
          </w:p>
          <w:p w14:paraId="69D3D8B2" w14:textId="77777777" w:rsidR="00B87375" w:rsidRPr="00EA3BD2" w:rsidRDefault="00B87375" w:rsidP="001C347C">
            <w:pPr>
              <w:spacing w:before="240"/>
              <w:jc w:val="both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EA3BD2">
              <w:rPr>
                <w:rFonts w:cs="Calibri"/>
                <w:b/>
                <w:color w:val="000000" w:themeColor="text1"/>
                <w:sz w:val="18"/>
                <w:szCs w:val="18"/>
              </w:rPr>
              <w:t>.………………….…... ……………/ słownie: ……….……………..………..</w:t>
            </w:r>
          </w:p>
          <w:p w14:paraId="7F2D0338" w14:textId="77777777" w:rsidR="00B87375" w:rsidRPr="00EA3BD2" w:rsidRDefault="00B87375" w:rsidP="001C347C">
            <w:pPr>
              <w:spacing w:after="120"/>
              <w:jc w:val="both"/>
              <w:rPr>
                <w:rFonts w:cs="Calibri"/>
                <w:i/>
                <w:color w:val="000000" w:themeColor="text1"/>
                <w:sz w:val="18"/>
                <w:szCs w:val="18"/>
              </w:rPr>
            </w:pPr>
            <w:r w:rsidRPr="00EA3BD2">
              <w:rPr>
                <w:rFonts w:cs="Calibri"/>
                <w:i/>
                <w:color w:val="000000" w:themeColor="text1"/>
                <w:sz w:val="18"/>
                <w:szCs w:val="18"/>
              </w:rPr>
              <w:t xml:space="preserve">         (kwota)                         (waluta)</w:t>
            </w:r>
          </w:p>
          <w:p w14:paraId="7CE18462" w14:textId="77777777" w:rsidR="00B87375" w:rsidRPr="00EA3BD2" w:rsidRDefault="00B87375" w:rsidP="001C347C">
            <w:pPr>
              <w:spacing w:after="120"/>
              <w:jc w:val="both"/>
              <w:rPr>
                <w:rFonts w:cs="Calibri"/>
                <w:i/>
                <w:color w:val="000000" w:themeColor="text1"/>
                <w:sz w:val="18"/>
                <w:szCs w:val="18"/>
              </w:rPr>
            </w:pPr>
          </w:p>
        </w:tc>
      </w:tr>
      <w:tr w:rsidR="00B87375" w:rsidRPr="00EA3BD2" w14:paraId="6D548E09" w14:textId="77777777" w:rsidTr="001C347C">
        <w:trPr>
          <w:trHeight w:val="494"/>
          <w:jc w:val="center"/>
        </w:trPr>
        <w:tc>
          <w:tcPr>
            <w:tcW w:w="310" w:type="pct"/>
            <w:tcBorders>
              <w:top w:val="nil"/>
              <w:bottom w:val="nil"/>
            </w:tcBorders>
          </w:tcPr>
          <w:p w14:paraId="190098D8" w14:textId="77777777" w:rsidR="00B87375" w:rsidRPr="00EA3BD2" w:rsidRDefault="00B87375" w:rsidP="001C347C">
            <w:pPr>
              <w:spacing w:before="60" w:after="60"/>
              <w:rPr>
                <w:rFonts w:cs="Calibr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00" w:type="pct"/>
            <w:vAlign w:val="center"/>
          </w:tcPr>
          <w:p w14:paraId="46F44719" w14:textId="77777777" w:rsidR="00B87375" w:rsidRPr="000F36E4" w:rsidRDefault="00B87375" w:rsidP="001C347C">
            <w:pPr>
              <w:spacing w:before="60" w:after="60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0F36E4">
              <w:rPr>
                <w:rFonts w:cs="Calibri"/>
                <w:b/>
                <w:bCs/>
                <w:sz w:val="18"/>
                <w:szCs w:val="18"/>
              </w:rPr>
              <w:t>Stawka podatku VAT (%)</w:t>
            </w:r>
          </w:p>
        </w:tc>
        <w:tc>
          <w:tcPr>
            <w:tcW w:w="2890" w:type="pct"/>
            <w:vAlign w:val="center"/>
          </w:tcPr>
          <w:p w14:paraId="24585F81" w14:textId="77777777" w:rsidR="00B87375" w:rsidRPr="00EA3BD2" w:rsidRDefault="00B87375" w:rsidP="001C347C">
            <w:pPr>
              <w:spacing w:before="60" w:after="60"/>
              <w:jc w:val="center"/>
              <w:rPr>
                <w:rFonts w:cs="Calibri"/>
                <w:b/>
                <w:sz w:val="18"/>
                <w:szCs w:val="18"/>
              </w:rPr>
            </w:pPr>
            <w:r w:rsidRPr="00EA3BD2">
              <w:rPr>
                <w:rFonts w:cs="Calibri"/>
                <w:b/>
                <w:sz w:val="18"/>
                <w:szCs w:val="18"/>
              </w:rPr>
              <w:t>23%</w:t>
            </w:r>
          </w:p>
        </w:tc>
      </w:tr>
      <w:tr w:rsidR="00B87375" w:rsidRPr="00EA3BD2" w14:paraId="06E0383C" w14:textId="77777777" w:rsidTr="001C347C">
        <w:trPr>
          <w:trHeight w:val="494"/>
          <w:jc w:val="center"/>
        </w:trPr>
        <w:tc>
          <w:tcPr>
            <w:tcW w:w="310" w:type="pct"/>
            <w:tcBorders>
              <w:top w:val="nil"/>
              <w:bottom w:val="nil"/>
            </w:tcBorders>
          </w:tcPr>
          <w:p w14:paraId="5FD9D59F" w14:textId="4C3F2F88" w:rsidR="00B87375" w:rsidRPr="00EA3BD2" w:rsidRDefault="00B87375" w:rsidP="001C347C">
            <w:pPr>
              <w:spacing w:before="60" w:after="60"/>
              <w:rPr>
                <w:rFonts w:cs="Calibr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</w:t>
            </w:r>
            <w:r w:rsidRPr="00EA3BD2">
              <w:rPr>
                <w:rFonts w:cs="Calibri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800" w:type="pct"/>
            <w:vAlign w:val="center"/>
          </w:tcPr>
          <w:p w14:paraId="22604B97" w14:textId="4103A459" w:rsidR="00B87375" w:rsidRPr="000F36E4" w:rsidRDefault="00B87375" w:rsidP="001C347C">
            <w:pPr>
              <w:spacing w:before="60" w:after="60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0F36E4">
              <w:rPr>
                <w:rFonts w:cs="Calibri"/>
                <w:b/>
                <w:bCs/>
                <w:sz w:val="18"/>
                <w:szCs w:val="18"/>
              </w:rPr>
              <w:t xml:space="preserve">Wysokość podatku VAT - za 1 pacjenta z 16 </w:t>
            </w:r>
            <w:r w:rsidR="00FA6A62" w:rsidRPr="000F36E4">
              <w:rPr>
                <w:rFonts w:cs="Calibri"/>
                <w:b/>
                <w:bCs/>
                <w:sz w:val="18"/>
                <w:szCs w:val="18"/>
              </w:rPr>
              <w:t>z innych  Ośrodków</w:t>
            </w:r>
          </w:p>
        </w:tc>
        <w:tc>
          <w:tcPr>
            <w:tcW w:w="2890" w:type="pct"/>
            <w:vAlign w:val="center"/>
          </w:tcPr>
          <w:p w14:paraId="152E5657" w14:textId="77777777" w:rsidR="00B87375" w:rsidRPr="00EA3BD2" w:rsidRDefault="00B87375" w:rsidP="001C347C">
            <w:pPr>
              <w:spacing w:before="60" w:after="60"/>
              <w:jc w:val="both"/>
              <w:rPr>
                <w:rFonts w:cs="Calibri"/>
                <w:b/>
                <w:sz w:val="18"/>
                <w:szCs w:val="18"/>
              </w:rPr>
            </w:pPr>
          </w:p>
          <w:p w14:paraId="2DB3044D" w14:textId="77777777" w:rsidR="00B87375" w:rsidRPr="00EA3BD2" w:rsidRDefault="00B87375" w:rsidP="001C347C">
            <w:pPr>
              <w:spacing w:before="240"/>
              <w:jc w:val="both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EA3BD2">
              <w:rPr>
                <w:rFonts w:cs="Calibri"/>
                <w:b/>
                <w:color w:val="000000" w:themeColor="text1"/>
                <w:sz w:val="18"/>
                <w:szCs w:val="18"/>
              </w:rPr>
              <w:t>.………………….…... ……………/ słownie: ……….……………..………..</w:t>
            </w:r>
          </w:p>
          <w:p w14:paraId="143A11EB" w14:textId="20CD25CF" w:rsidR="00B87375" w:rsidRPr="00EA3BD2" w:rsidRDefault="00B87375" w:rsidP="001C347C">
            <w:pPr>
              <w:spacing w:before="60" w:after="60"/>
              <w:jc w:val="both"/>
              <w:rPr>
                <w:rFonts w:cs="Calibri"/>
                <w:b/>
                <w:sz w:val="18"/>
                <w:szCs w:val="18"/>
              </w:rPr>
            </w:pPr>
            <w:r w:rsidRPr="00EA3BD2">
              <w:rPr>
                <w:rFonts w:cs="Calibri"/>
                <w:i/>
                <w:color w:val="000000" w:themeColor="text1"/>
                <w:sz w:val="18"/>
                <w:szCs w:val="18"/>
              </w:rPr>
              <w:t xml:space="preserve">         (kwota)                         (waluta</w:t>
            </w:r>
          </w:p>
          <w:p w14:paraId="12CE13F4" w14:textId="77777777" w:rsidR="00B87375" w:rsidRPr="00EA3BD2" w:rsidRDefault="00B87375" w:rsidP="001C347C">
            <w:pPr>
              <w:spacing w:before="60" w:after="60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B87375" w:rsidRPr="00EA3BD2" w14:paraId="3E042827" w14:textId="77777777" w:rsidTr="001C347C">
        <w:trPr>
          <w:trHeight w:val="494"/>
          <w:jc w:val="center"/>
        </w:trPr>
        <w:tc>
          <w:tcPr>
            <w:tcW w:w="310" w:type="pct"/>
            <w:tcBorders>
              <w:top w:val="nil"/>
            </w:tcBorders>
          </w:tcPr>
          <w:p w14:paraId="62D9F8F0" w14:textId="77777777" w:rsidR="00B87375" w:rsidRPr="00EA3BD2" w:rsidRDefault="00B87375" w:rsidP="001C347C">
            <w:pPr>
              <w:spacing w:before="60" w:after="60"/>
              <w:rPr>
                <w:rFonts w:cs="Calibr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00" w:type="pct"/>
            <w:vAlign w:val="center"/>
          </w:tcPr>
          <w:p w14:paraId="44592E69" w14:textId="6CC0D383" w:rsidR="00B87375" w:rsidRPr="000F36E4" w:rsidRDefault="00B87375" w:rsidP="001C347C">
            <w:pPr>
              <w:spacing w:before="60" w:after="60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0F36E4">
              <w:rPr>
                <w:rFonts w:cs="Calibri"/>
                <w:b/>
                <w:bCs/>
                <w:sz w:val="18"/>
                <w:szCs w:val="18"/>
              </w:rPr>
              <w:t xml:space="preserve">Całkowita cena brutto za przedmiot zamówienia/ za jednego pacjenta z 16 </w:t>
            </w:r>
            <w:r w:rsidR="00FA6A62" w:rsidRPr="000F36E4">
              <w:rPr>
                <w:rFonts w:cs="Calibri"/>
                <w:b/>
                <w:bCs/>
                <w:sz w:val="18"/>
                <w:szCs w:val="18"/>
              </w:rPr>
              <w:t>z innych  Ośrodków</w:t>
            </w:r>
          </w:p>
        </w:tc>
        <w:tc>
          <w:tcPr>
            <w:tcW w:w="2890" w:type="pct"/>
            <w:vAlign w:val="center"/>
          </w:tcPr>
          <w:p w14:paraId="0C010F6A" w14:textId="77777777" w:rsidR="00B87375" w:rsidRPr="00EA3BD2" w:rsidRDefault="00B87375" w:rsidP="001C347C">
            <w:pPr>
              <w:spacing w:before="240"/>
              <w:jc w:val="both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EA3BD2">
              <w:rPr>
                <w:rFonts w:cs="Calibri"/>
                <w:b/>
                <w:color w:val="000000" w:themeColor="text1"/>
                <w:sz w:val="18"/>
                <w:szCs w:val="18"/>
              </w:rPr>
              <w:t>.………………….…... ……………/ słownie: ……….……………..………..</w:t>
            </w:r>
          </w:p>
          <w:p w14:paraId="1FB914AD" w14:textId="77777777" w:rsidR="00B87375" w:rsidRPr="00EA3BD2" w:rsidRDefault="00B87375" w:rsidP="001C347C">
            <w:pPr>
              <w:spacing w:before="60" w:after="60"/>
              <w:jc w:val="both"/>
              <w:rPr>
                <w:rFonts w:cs="Calibri"/>
                <w:b/>
                <w:sz w:val="18"/>
                <w:szCs w:val="18"/>
              </w:rPr>
            </w:pPr>
            <w:r w:rsidRPr="00EA3BD2">
              <w:rPr>
                <w:rFonts w:cs="Calibri"/>
                <w:i/>
                <w:color w:val="000000" w:themeColor="text1"/>
                <w:sz w:val="18"/>
                <w:szCs w:val="18"/>
              </w:rPr>
              <w:t xml:space="preserve">         (kwota)                         (waluta</w:t>
            </w:r>
          </w:p>
          <w:p w14:paraId="1A5AE90C" w14:textId="77777777" w:rsidR="00B87375" w:rsidRPr="00EA3BD2" w:rsidRDefault="00B87375" w:rsidP="001C347C">
            <w:pPr>
              <w:spacing w:before="60" w:after="60"/>
              <w:jc w:val="both"/>
              <w:rPr>
                <w:rFonts w:cs="Calibri"/>
                <w:b/>
                <w:sz w:val="18"/>
                <w:szCs w:val="18"/>
              </w:rPr>
            </w:pPr>
          </w:p>
          <w:p w14:paraId="2CAB2DAE" w14:textId="77777777" w:rsidR="00B87375" w:rsidRPr="00EA3BD2" w:rsidRDefault="00B87375" w:rsidP="001C347C">
            <w:pPr>
              <w:spacing w:before="60" w:after="60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05BED99E" w14:textId="77777777" w:rsidR="00EA72D0" w:rsidRDefault="00EA72D0" w:rsidP="00EA72D0"/>
    <w:p w14:paraId="05AF2625" w14:textId="77777777" w:rsidR="00EA72D0" w:rsidRPr="0093580E" w:rsidRDefault="00EA72D0" w:rsidP="00EA72D0">
      <w:pPr>
        <w:rPr>
          <w:b/>
          <w:bCs/>
        </w:rPr>
      </w:pPr>
      <w:r w:rsidRPr="0093580E">
        <w:rPr>
          <w:b/>
          <w:bCs/>
        </w:rPr>
        <w:t>OŚWIADCZENIA WYKONAWCY:</w:t>
      </w:r>
    </w:p>
    <w:p w14:paraId="2B56FF35" w14:textId="77777777" w:rsidR="0093580E" w:rsidRDefault="00EA72D0" w:rsidP="00EA72D0">
      <w:pPr>
        <w:pStyle w:val="Akapitzlist"/>
        <w:numPr>
          <w:ilvl w:val="0"/>
          <w:numId w:val="12"/>
        </w:numPr>
        <w:jc w:val="both"/>
      </w:pPr>
      <w:r>
        <w:t xml:space="preserve">Oświadczam, że określona w pkt. </w:t>
      </w:r>
      <w:r w:rsidR="00575FD0">
        <w:t>5</w:t>
      </w:r>
      <w:r>
        <w:t xml:space="preserve"> całkowita cena brutto zawiera wszystkie koszty związane z wykonaniem przedmiotu zamówienia, w tym ryzyko Wykonawcy z tytułu oszacowania wszelkich kosztów związanych z jego realizacją. Niedoszacowanie, pominięcie oraz brak rozpoznania zakresu przedmiotu zamówienia nie będą podstawą do żądania zmiany wynagrodzenia określonego w pkt. 1.</w:t>
      </w:r>
    </w:p>
    <w:p w14:paraId="43895CB6" w14:textId="77777777" w:rsidR="0093580E" w:rsidRDefault="00EA72D0" w:rsidP="00EA72D0">
      <w:pPr>
        <w:pStyle w:val="Akapitzlist"/>
        <w:numPr>
          <w:ilvl w:val="0"/>
          <w:numId w:val="12"/>
        </w:numPr>
        <w:jc w:val="both"/>
      </w:pPr>
      <w:r>
        <w:t>Oświadczam, że zapoznałem się z treścią Zapytania ofertowego i wszystkimi załącznikami i nie wnoszę do nich zastrzeżeń oraz uzyskałem wszelkie informacje niezbędne do przygotowania oferty i do właściwego wykonania zamówienia.</w:t>
      </w:r>
    </w:p>
    <w:p w14:paraId="07B67E66" w14:textId="77777777" w:rsidR="0093580E" w:rsidRDefault="00EA72D0" w:rsidP="00EA72D0">
      <w:pPr>
        <w:pStyle w:val="Akapitzlist"/>
        <w:numPr>
          <w:ilvl w:val="0"/>
          <w:numId w:val="12"/>
        </w:numPr>
        <w:jc w:val="both"/>
      </w:pPr>
      <w:r>
        <w:t xml:space="preserve">Oświadczam, że jestem związany niniejszą ofertą na czas wskazany w Zapytaniu ofertowym, tj. 60 dni, licząc od upływu terminu składania ofert. </w:t>
      </w:r>
    </w:p>
    <w:p w14:paraId="7F1BBF15" w14:textId="6809D8A1" w:rsidR="0093580E" w:rsidRDefault="00EA72D0" w:rsidP="00EA72D0">
      <w:pPr>
        <w:pStyle w:val="Akapitzlist"/>
        <w:numPr>
          <w:ilvl w:val="0"/>
          <w:numId w:val="12"/>
        </w:numPr>
        <w:jc w:val="both"/>
      </w:pPr>
      <w:r>
        <w:lastRenderedPageBreak/>
        <w:t xml:space="preserve">Oświadczam, że akceptuję </w:t>
      </w:r>
      <w:r w:rsidR="00DB1A11">
        <w:t>Istotne postanowienia umowy określone w rozdziale XIII</w:t>
      </w:r>
      <w:r>
        <w:t xml:space="preserve"> Zapytania ofertowego. Jednocześnie zobowiązuję się, w przypadku wyboru mojej oferty, do zawarcia umowy na określonych w niej przez Zamawiającego warunkach, w miejscu i terminie wyznaczonym przez Zamawiającego. </w:t>
      </w:r>
    </w:p>
    <w:p w14:paraId="667E7306" w14:textId="77777777" w:rsidR="00EA72D0" w:rsidRDefault="00EA72D0" w:rsidP="00EA72D0">
      <w:pPr>
        <w:pStyle w:val="Akapitzlist"/>
        <w:numPr>
          <w:ilvl w:val="0"/>
          <w:numId w:val="12"/>
        </w:numPr>
        <w:jc w:val="both"/>
      </w:pPr>
      <w:r>
        <w:t>Oświadczam, że wypełniłam/</w:t>
      </w:r>
      <w:proofErr w:type="spellStart"/>
      <w:r>
        <w:t>łem</w:t>
      </w:r>
      <w:proofErr w:type="spellEnd"/>
      <w:r>
        <w:t xml:space="preserve">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pozyskałam/</w:t>
      </w:r>
      <w:proofErr w:type="spellStart"/>
      <w:r>
        <w:t>łem</w:t>
      </w:r>
      <w:proofErr w:type="spellEnd"/>
      <w:r>
        <w:t xml:space="preserve"> w celu ubiegania się o udzielenie zamówienia publicznego w niniejszym postępowaniu. </w:t>
      </w:r>
    </w:p>
    <w:p w14:paraId="1C0FAAB0" w14:textId="77777777" w:rsidR="00EA72D0" w:rsidRDefault="00EA72D0" w:rsidP="00EA72D0"/>
    <w:p w14:paraId="2013DEEE" w14:textId="77777777" w:rsidR="00EA72D0" w:rsidRDefault="00EA72D0" w:rsidP="0093580E">
      <w:r>
        <w:t>………………………………..………………..</w:t>
      </w:r>
      <w:r w:rsidR="0093580E">
        <w:tab/>
      </w:r>
      <w:r>
        <w:t>.………………….……….………….………………………………………………..</w:t>
      </w:r>
    </w:p>
    <w:p w14:paraId="355C24C2" w14:textId="77777777" w:rsidR="00EA72D0" w:rsidRDefault="00EA72D0" w:rsidP="0093580E">
      <w:pPr>
        <w:ind w:left="3540" w:hanging="3540"/>
        <w:jc w:val="both"/>
      </w:pPr>
      <w:r>
        <w:t>Miejsce i data</w:t>
      </w:r>
      <w:r>
        <w:tab/>
      </w:r>
      <w:r w:rsidR="0093580E">
        <w:tab/>
      </w:r>
      <w:r>
        <w:t>(czytelny podpis osoby uprawnionej lub osób uprawnionych do reprezentowania Wykonawcy w dokumentach rejestrowych lub we właściwym upoważnieniu)</w:t>
      </w:r>
    </w:p>
    <w:p w14:paraId="2AFAE737" w14:textId="77777777" w:rsidR="00EA72D0" w:rsidRDefault="00EA72D0" w:rsidP="00EA72D0"/>
    <w:p w14:paraId="7685006B" w14:textId="77777777" w:rsidR="006167DB" w:rsidRDefault="006167DB" w:rsidP="006167DB">
      <w:pPr>
        <w:jc w:val="center"/>
        <w:rPr>
          <w:b/>
          <w:bCs/>
        </w:rPr>
      </w:pPr>
      <w:r>
        <w:rPr>
          <w:b/>
          <w:bCs/>
        </w:rPr>
        <w:br w:type="column"/>
      </w:r>
    </w:p>
    <w:p w14:paraId="676E0819" w14:textId="77777777" w:rsidR="006167DB" w:rsidRDefault="006167DB" w:rsidP="006167DB">
      <w:pPr>
        <w:ind w:left="567" w:firstLine="142"/>
        <w:jc w:val="center"/>
        <w:rPr>
          <w:b/>
          <w:bCs/>
        </w:rPr>
      </w:pPr>
    </w:p>
    <w:p w14:paraId="03399169" w14:textId="77777777" w:rsidR="00EA72D0" w:rsidRPr="0093580E" w:rsidRDefault="00EA72D0" w:rsidP="006167DB">
      <w:pPr>
        <w:jc w:val="center"/>
        <w:rPr>
          <w:b/>
          <w:bCs/>
        </w:rPr>
      </w:pPr>
      <w:r w:rsidRPr="0093580E">
        <w:rPr>
          <w:b/>
          <w:bCs/>
        </w:rPr>
        <w:t>OŚWIADCZENIE O BRAKU POWIĄZAŃ Z ZAMAWIAJĄCYM</w:t>
      </w:r>
    </w:p>
    <w:p w14:paraId="528C12F4" w14:textId="77777777" w:rsidR="006167DB" w:rsidRDefault="006167DB" w:rsidP="006167DB">
      <w:pPr>
        <w:ind w:left="-142"/>
        <w:jc w:val="both"/>
      </w:pPr>
    </w:p>
    <w:p w14:paraId="62C0021E" w14:textId="77777777" w:rsidR="00EA72D0" w:rsidRDefault="00EA72D0" w:rsidP="006167DB">
      <w:pPr>
        <w:ind w:left="-142"/>
        <w:jc w:val="both"/>
      </w:pPr>
      <w:r>
        <w:t>Oświadczam, iż nie jestem powiązany z Zamawiającym osobowo lub kapitałowo. Przez powiązania kapitałowe lub osobowe rozumie się wzajemne powiązania między Zamawiającym lub osobami upoważnionymi do zaciągania zobowiązań w imieniu Zamawiającego lub osobami wykonującymi w imieniu Zamawiającym czynności związan</w:t>
      </w:r>
      <w:r w:rsidR="006167DB">
        <w:t xml:space="preserve">e </w:t>
      </w:r>
      <w:r>
        <w:t>z przeprowadzeniem procedury wyboru Wykonawcy a Wykonawcą, polegające w szczególności na:</w:t>
      </w:r>
    </w:p>
    <w:p w14:paraId="7B1E23D1" w14:textId="77777777" w:rsidR="00EA72D0" w:rsidRDefault="00EA72D0" w:rsidP="006167DB">
      <w:pPr>
        <w:spacing w:after="0" w:line="240" w:lineRule="auto"/>
        <w:jc w:val="both"/>
      </w:pPr>
      <w:r>
        <w:t>a)</w:t>
      </w:r>
      <w:r>
        <w:tab/>
        <w:t>uczestniczeniu w spółce jako wspólnik spółki cywilnej lub spółki osobowej,</w:t>
      </w:r>
    </w:p>
    <w:p w14:paraId="4E5110D8" w14:textId="77777777" w:rsidR="00EA72D0" w:rsidRDefault="00EA72D0" w:rsidP="006167DB">
      <w:pPr>
        <w:spacing w:after="0" w:line="240" w:lineRule="auto"/>
        <w:jc w:val="both"/>
      </w:pPr>
      <w:r>
        <w:t>b)</w:t>
      </w:r>
      <w:r>
        <w:tab/>
        <w:t xml:space="preserve">posiadaniu co najmniej 10% udziałów lub akcji, </w:t>
      </w:r>
    </w:p>
    <w:p w14:paraId="17001B7E" w14:textId="77777777" w:rsidR="00EA72D0" w:rsidRDefault="00EA72D0" w:rsidP="006167DB">
      <w:pPr>
        <w:spacing w:after="0" w:line="240" w:lineRule="auto"/>
        <w:jc w:val="both"/>
      </w:pPr>
      <w:r>
        <w:t>c)</w:t>
      </w:r>
      <w:r>
        <w:tab/>
        <w:t>pełnieniu funkcji członka organu nadzorczego lub zarządzającego, prokurenta, pełnomocnika,</w:t>
      </w:r>
    </w:p>
    <w:p w14:paraId="7A2B6F43" w14:textId="77777777" w:rsidR="006167DB" w:rsidRDefault="00EA72D0" w:rsidP="006167DB">
      <w:pPr>
        <w:spacing w:after="0" w:line="240" w:lineRule="auto"/>
        <w:jc w:val="both"/>
      </w:pPr>
      <w:r>
        <w:t>d)</w:t>
      </w:r>
      <w:r>
        <w:tab/>
        <w:t>pozostawaniu w związku małżeńskim, w stosunku pokrewieństwa lub powinowactwa w linii</w:t>
      </w:r>
    </w:p>
    <w:p w14:paraId="6F5849E9" w14:textId="77777777" w:rsidR="00EA72D0" w:rsidRDefault="00EA72D0" w:rsidP="006167DB">
      <w:pPr>
        <w:spacing w:after="0" w:line="240" w:lineRule="auto"/>
        <w:ind w:left="709"/>
        <w:jc w:val="both"/>
      </w:pPr>
      <w:r>
        <w:t>prostej, pokrewieństwa drugiego stopnia lub powinowactwa drugiego stopnia w linii bocznej lub w stosunku przysposobienia, opieki lub kurateli.</w:t>
      </w:r>
    </w:p>
    <w:p w14:paraId="29185121" w14:textId="77777777" w:rsidR="00EA72D0" w:rsidRDefault="00EA72D0" w:rsidP="006167DB">
      <w:pPr>
        <w:jc w:val="both"/>
      </w:pPr>
    </w:p>
    <w:p w14:paraId="24ED1E9B" w14:textId="77777777" w:rsidR="006167DB" w:rsidRDefault="006167DB" w:rsidP="006167DB">
      <w:pPr>
        <w:jc w:val="both"/>
      </w:pPr>
    </w:p>
    <w:p w14:paraId="37BBDBF4" w14:textId="77777777" w:rsidR="006167DB" w:rsidRDefault="006167DB" w:rsidP="006167DB">
      <w:pPr>
        <w:jc w:val="both"/>
      </w:pPr>
    </w:p>
    <w:p w14:paraId="3CF1E998" w14:textId="77777777" w:rsidR="00EA72D0" w:rsidRDefault="00EA72D0" w:rsidP="00EA72D0">
      <w:r>
        <w:t>………………………………..………………..</w:t>
      </w:r>
      <w:r>
        <w:tab/>
        <w:t>………………….……….………….………………………………………………..</w:t>
      </w:r>
    </w:p>
    <w:p w14:paraId="279B50C6" w14:textId="77777777" w:rsidR="00EA72D0" w:rsidRDefault="00EA72D0" w:rsidP="0093580E">
      <w:pPr>
        <w:ind w:left="3545" w:hanging="3540"/>
        <w:jc w:val="both"/>
      </w:pPr>
      <w:r>
        <w:t>Miejsce i data</w:t>
      </w:r>
      <w:r>
        <w:tab/>
        <w:t>(czytelny podpis osoby uprawnionej lub osób uprawnionych do reprezentowania Wykonawcy w dokumentach rejestrowych lub we właściwym upoważnieniu)</w:t>
      </w:r>
    </w:p>
    <w:p w14:paraId="0C768CA2" w14:textId="77777777" w:rsidR="00EA72D0" w:rsidRDefault="00EA72D0" w:rsidP="00EA72D0"/>
    <w:p w14:paraId="5480D7B6" w14:textId="28B99EBF" w:rsidR="006F2607" w:rsidRDefault="006167DB" w:rsidP="002A14BB">
      <w:pPr>
        <w:ind w:firstLine="709"/>
        <w:rPr>
          <w:b/>
          <w:bCs/>
        </w:rPr>
      </w:pPr>
      <w:r>
        <w:br w:type="column"/>
      </w:r>
      <w:r w:rsidR="006F2607" w:rsidRPr="00667D13">
        <w:rPr>
          <w:b/>
          <w:bCs/>
        </w:rPr>
        <w:lastRenderedPageBreak/>
        <w:t xml:space="preserve">OŚWIADCZENIE O </w:t>
      </w:r>
      <w:r w:rsidR="006F2607">
        <w:rPr>
          <w:b/>
          <w:bCs/>
        </w:rPr>
        <w:t>SPEŁNIANIU WARUNKÓW UDZIAŁU W POSTĘPOWANIU</w:t>
      </w:r>
    </w:p>
    <w:p w14:paraId="6DE03483" w14:textId="49D64B0E" w:rsidR="006F2607" w:rsidRPr="002A14BB" w:rsidRDefault="00DD0AEF" w:rsidP="006F260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</w:t>
      </w:r>
      <w:r w:rsidR="006F2607" w:rsidRPr="002A14BB">
        <w:rPr>
          <w:rFonts w:cstheme="minorHAnsi"/>
          <w:sz w:val="20"/>
          <w:szCs w:val="20"/>
        </w:rPr>
        <w:t xml:space="preserve">W odpowiedzi zapytanie ofertowe nr </w:t>
      </w:r>
      <w:r w:rsidR="00497A41" w:rsidRPr="002A14BB">
        <w:rPr>
          <w:sz w:val="20"/>
          <w:szCs w:val="20"/>
        </w:rPr>
        <w:t>APP/4</w:t>
      </w:r>
      <w:r w:rsidR="00930C39">
        <w:rPr>
          <w:sz w:val="20"/>
          <w:szCs w:val="20"/>
        </w:rPr>
        <w:t>4</w:t>
      </w:r>
      <w:r w:rsidR="00B149D7">
        <w:rPr>
          <w:sz w:val="20"/>
          <w:szCs w:val="20"/>
        </w:rPr>
        <w:t>4</w:t>
      </w:r>
      <w:r w:rsidR="00497A41" w:rsidRPr="002A14BB">
        <w:rPr>
          <w:sz w:val="20"/>
          <w:szCs w:val="20"/>
        </w:rPr>
        <w:t>/ABM21/2023</w:t>
      </w:r>
      <w:r w:rsidR="006F2607" w:rsidRPr="002A14BB">
        <w:rPr>
          <w:rFonts w:cstheme="minorHAnsi"/>
          <w:sz w:val="20"/>
          <w:szCs w:val="20"/>
        </w:rPr>
        <w:t>:</w:t>
      </w:r>
    </w:p>
    <w:p w14:paraId="41B622F7" w14:textId="1A5D8875" w:rsidR="002A14BB" w:rsidRDefault="006F2607" w:rsidP="002A14BB">
      <w:pPr>
        <w:pStyle w:val="Akapitzlist"/>
        <w:widowControl w:val="0"/>
        <w:suppressAutoHyphens/>
        <w:spacing w:before="240" w:after="0" w:line="240" w:lineRule="auto"/>
        <w:ind w:left="644"/>
        <w:jc w:val="both"/>
        <w:textAlignment w:val="baseline"/>
        <w:rPr>
          <w:rFonts w:cstheme="minorHAnsi"/>
          <w:sz w:val="20"/>
          <w:szCs w:val="20"/>
        </w:rPr>
      </w:pPr>
      <w:r w:rsidRPr="002A14BB">
        <w:rPr>
          <w:rFonts w:cstheme="minorHAnsi"/>
          <w:sz w:val="20"/>
          <w:szCs w:val="20"/>
        </w:rPr>
        <w:t xml:space="preserve">Oświadczam/my, że  </w:t>
      </w:r>
      <w:r w:rsidR="00497A41" w:rsidRPr="002A14BB">
        <w:rPr>
          <w:rFonts w:cstheme="minorHAnsi"/>
          <w:sz w:val="20"/>
          <w:szCs w:val="20"/>
        </w:rPr>
        <w:t xml:space="preserve">Ośrodek </w:t>
      </w:r>
      <w:r w:rsidRPr="002A14BB">
        <w:rPr>
          <w:rFonts w:cstheme="minorHAnsi"/>
          <w:sz w:val="20"/>
          <w:szCs w:val="20"/>
        </w:rPr>
        <w:t xml:space="preserve">na czas realizacji zamówienia </w:t>
      </w:r>
      <w:r w:rsidR="00575FD0" w:rsidRPr="002A14BB">
        <w:rPr>
          <w:rFonts w:cstheme="minorHAnsi"/>
          <w:sz w:val="20"/>
          <w:szCs w:val="20"/>
        </w:rPr>
        <w:t>:</w:t>
      </w:r>
    </w:p>
    <w:p w14:paraId="1148A5C8" w14:textId="1A905C79" w:rsidR="00533D78" w:rsidRPr="002A14BB" w:rsidRDefault="00533D78" w:rsidP="004F6C60">
      <w:pPr>
        <w:pStyle w:val="Akapitzlist"/>
        <w:widowControl w:val="0"/>
        <w:suppressAutoHyphens/>
        <w:spacing w:before="240" w:after="0" w:line="240" w:lineRule="auto"/>
        <w:ind w:left="1080"/>
        <w:jc w:val="both"/>
        <w:textAlignment w:val="baseline"/>
        <w:rPr>
          <w:rFonts w:eastAsia="Segoe UI" w:cstheme="minorHAnsi"/>
          <w:kern w:val="2"/>
          <w:sz w:val="20"/>
          <w:szCs w:val="20"/>
          <w:lang w:eastAsia="zh-CN" w:bidi="hi-IN"/>
        </w:rPr>
      </w:pPr>
    </w:p>
    <w:p w14:paraId="42576BE2" w14:textId="09CE12DB" w:rsidR="00497A41" w:rsidRPr="00497A41" w:rsidRDefault="00497A41" w:rsidP="005604B3">
      <w:pPr>
        <w:pStyle w:val="Akapitzlist"/>
        <w:widowControl w:val="0"/>
        <w:numPr>
          <w:ilvl w:val="0"/>
          <w:numId w:val="26"/>
        </w:numPr>
        <w:suppressAutoHyphens/>
        <w:spacing w:before="240" w:after="0" w:line="240" w:lineRule="auto"/>
        <w:jc w:val="both"/>
        <w:textAlignment w:val="baseline"/>
        <w:rPr>
          <w:rFonts w:eastAsia="Segoe UI" w:cstheme="minorHAnsi"/>
          <w:kern w:val="2"/>
          <w:sz w:val="20"/>
          <w:szCs w:val="20"/>
          <w:lang w:eastAsia="zh-CN" w:bidi="hi-IN"/>
        </w:rPr>
      </w:pPr>
      <w:r w:rsidRPr="002A14BB">
        <w:rPr>
          <w:rFonts w:eastAsia="Segoe UI" w:cstheme="minorHAnsi"/>
          <w:kern w:val="2"/>
          <w:sz w:val="20"/>
          <w:szCs w:val="20"/>
          <w:lang w:eastAsia="zh-CN" w:bidi="hi-IN"/>
        </w:rPr>
        <w:t>Jest r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eferencyjny</w:t>
      </w:r>
      <w:r w:rsidRPr="002A14BB">
        <w:rPr>
          <w:rFonts w:eastAsia="Segoe UI" w:cstheme="minorHAnsi"/>
          <w:kern w:val="2"/>
          <w:sz w:val="20"/>
          <w:szCs w:val="20"/>
          <w:lang w:eastAsia="zh-CN" w:bidi="hi-IN"/>
        </w:rPr>
        <w:t>m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, uniwersytecki</w:t>
      </w:r>
      <w:r w:rsidRPr="002A14BB">
        <w:rPr>
          <w:rFonts w:eastAsia="Segoe UI" w:cstheme="minorHAnsi"/>
          <w:kern w:val="2"/>
          <w:sz w:val="20"/>
          <w:szCs w:val="20"/>
          <w:lang w:eastAsia="zh-CN" w:bidi="hi-IN"/>
        </w:rPr>
        <w:t>m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ośrod</w:t>
      </w:r>
      <w:r w:rsidRPr="002A14BB">
        <w:rPr>
          <w:rFonts w:eastAsia="Segoe UI" w:cstheme="minorHAnsi"/>
          <w:kern w:val="2"/>
          <w:sz w:val="20"/>
          <w:szCs w:val="20"/>
          <w:lang w:eastAsia="zh-CN" w:bidi="hi-IN"/>
        </w:rPr>
        <w:t>kiem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hematologiczny</w:t>
      </w:r>
      <w:r w:rsidRPr="002A14BB">
        <w:rPr>
          <w:rFonts w:eastAsia="Segoe UI" w:cstheme="minorHAnsi"/>
          <w:kern w:val="2"/>
          <w:sz w:val="20"/>
          <w:szCs w:val="20"/>
          <w:lang w:eastAsia="zh-CN" w:bidi="hi-IN"/>
        </w:rPr>
        <w:t>m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, z  doświadczeniem w</w:t>
      </w:r>
    </w:p>
    <w:p w14:paraId="2ED281E3" w14:textId="77777777" w:rsidR="00497A41" w:rsidRPr="00497A41" w:rsidRDefault="00497A41" w:rsidP="00497A41">
      <w:pPr>
        <w:suppressAutoHyphens/>
        <w:spacing w:after="0" w:line="240" w:lineRule="auto"/>
        <w:ind w:left="644"/>
        <w:textAlignment w:val="baseline"/>
        <w:rPr>
          <w:rFonts w:eastAsia="Segoe UI" w:cstheme="minorHAnsi"/>
          <w:kern w:val="2"/>
          <w:sz w:val="20"/>
          <w:szCs w:val="20"/>
          <w:lang w:eastAsia="zh-CN" w:bidi="hi-IN"/>
        </w:rPr>
      </w:pP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terapii nowotworów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plazmocytowych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oraz bezpośrednim (w ramach jednostki) dostępem do procedury autologicznego przeszczepiania komórek krwiotwórczych;</w:t>
      </w:r>
    </w:p>
    <w:p w14:paraId="5CCDB190" w14:textId="7DC4B0EC" w:rsidR="00497A41" w:rsidRPr="00497A41" w:rsidRDefault="00497A41" w:rsidP="00497A41">
      <w:pPr>
        <w:widowControl w:val="0"/>
        <w:numPr>
          <w:ilvl w:val="0"/>
          <w:numId w:val="27"/>
        </w:numPr>
        <w:suppressAutoHyphens/>
        <w:spacing w:after="0" w:line="240" w:lineRule="auto"/>
        <w:textAlignment w:val="baseline"/>
        <w:rPr>
          <w:rFonts w:eastAsia="Segoe UI" w:cstheme="minorHAnsi"/>
          <w:kern w:val="2"/>
          <w:sz w:val="20"/>
          <w:szCs w:val="20"/>
          <w:lang w:eastAsia="zh-CN" w:bidi="hi-IN"/>
        </w:rPr>
      </w:pPr>
      <w:r w:rsidRPr="002A14BB">
        <w:rPr>
          <w:rFonts w:eastAsia="Segoe UI" w:cstheme="minorHAnsi"/>
          <w:kern w:val="2"/>
          <w:sz w:val="20"/>
          <w:szCs w:val="20"/>
          <w:lang w:eastAsia="zh-CN" w:bidi="hi-IN"/>
        </w:rPr>
        <w:t>Posiada d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oświadczenie w diagnostyce i leczeniu hematologicznych chorób rzadkich, w tym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amyloidozy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AL, udokumentowane leczeniem w ośrodku przynajmniej 5. pacjentów z tym rozpoznaniem w okresie ostatnich 2. lat;</w:t>
      </w:r>
    </w:p>
    <w:p w14:paraId="5A21C1D2" w14:textId="5282D33D" w:rsidR="00497A41" w:rsidRPr="00497A41" w:rsidRDefault="00497A41" w:rsidP="00497A41">
      <w:pPr>
        <w:widowControl w:val="0"/>
        <w:numPr>
          <w:ilvl w:val="0"/>
          <w:numId w:val="27"/>
        </w:numPr>
        <w:suppressAutoHyphens/>
        <w:spacing w:after="0" w:line="240" w:lineRule="auto"/>
        <w:textAlignment w:val="baseline"/>
        <w:rPr>
          <w:rFonts w:eastAsia="Segoe UI" w:cstheme="minorHAnsi"/>
          <w:kern w:val="2"/>
          <w:sz w:val="20"/>
          <w:szCs w:val="20"/>
          <w:lang w:eastAsia="zh-CN" w:bidi="hi-IN"/>
        </w:rPr>
      </w:pP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Posiada oddział kardiologiczn</w:t>
      </w:r>
      <w:r w:rsidRPr="002A14BB">
        <w:rPr>
          <w:rFonts w:eastAsia="Segoe UI" w:cstheme="minorHAnsi"/>
          <w:kern w:val="2"/>
          <w:sz w:val="20"/>
          <w:szCs w:val="20"/>
          <w:lang w:eastAsia="zh-CN" w:bidi="hi-IN"/>
        </w:rPr>
        <w:t>y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i nefrologiczn</w:t>
      </w:r>
      <w:r w:rsidRPr="002A14BB">
        <w:rPr>
          <w:rFonts w:eastAsia="Segoe UI" w:cstheme="minorHAnsi"/>
          <w:kern w:val="2"/>
          <w:sz w:val="20"/>
          <w:szCs w:val="20"/>
          <w:lang w:eastAsia="zh-CN" w:bidi="hi-IN"/>
        </w:rPr>
        <w:t>y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w obrębie jednostki;</w:t>
      </w:r>
    </w:p>
    <w:p w14:paraId="5C156D54" w14:textId="2F3EB8BD" w:rsidR="00497A41" w:rsidRPr="00497A41" w:rsidRDefault="00497A41" w:rsidP="00497A41">
      <w:pPr>
        <w:widowControl w:val="0"/>
        <w:numPr>
          <w:ilvl w:val="0"/>
          <w:numId w:val="27"/>
        </w:numPr>
        <w:suppressAutoHyphens/>
        <w:spacing w:after="0" w:line="240" w:lineRule="auto"/>
        <w:textAlignment w:val="baseline"/>
        <w:rPr>
          <w:rFonts w:eastAsia="Segoe UI" w:cstheme="minorHAnsi"/>
          <w:kern w:val="2"/>
          <w:sz w:val="20"/>
          <w:szCs w:val="20"/>
          <w:lang w:eastAsia="zh-CN" w:bidi="hi-IN"/>
        </w:rPr>
      </w:pPr>
      <w:r w:rsidRPr="002A14BB">
        <w:rPr>
          <w:rFonts w:eastAsia="Segoe UI" w:cstheme="minorHAnsi"/>
          <w:kern w:val="2"/>
          <w:sz w:val="20"/>
          <w:szCs w:val="20"/>
          <w:lang w:eastAsia="zh-CN" w:bidi="hi-IN"/>
        </w:rPr>
        <w:t>Posiada d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oświadczenie w realizacji badań niekomercyjnych w hematologii, w obszarze nowotworów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plazmocytowych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(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amyloidoza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AL, szpiczak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plazmocytowy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, makroglobulinemia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Waldenströma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), poparte realizacją przynajmniej 1. takiego badania w czasie ostatnich 2. lat.</w:t>
      </w:r>
    </w:p>
    <w:p w14:paraId="3D1019C4" w14:textId="08658013" w:rsidR="00497A41" w:rsidRPr="00497A41" w:rsidRDefault="00497A41" w:rsidP="00497A41">
      <w:pPr>
        <w:widowControl w:val="0"/>
        <w:numPr>
          <w:ilvl w:val="0"/>
          <w:numId w:val="27"/>
        </w:numPr>
        <w:suppressAutoHyphens/>
        <w:spacing w:after="0" w:line="240" w:lineRule="auto"/>
        <w:textAlignment w:val="baseline"/>
        <w:rPr>
          <w:rFonts w:eastAsia="Segoe UI" w:cstheme="minorHAnsi"/>
          <w:kern w:val="2"/>
          <w:sz w:val="20"/>
          <w:szCs w:val="20"/>
          <w:lang w:eastAsia="zh-CN" w:bidi="hi-IN"/>
        </w:rPr>
      </w:pP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Badacz </w:t>
      </w:r>
      <w:r w:rsidRPr="002A14BB">
        <w:rPr>
          <w:rFonts w:eastAsia="Segoe UI" w:cstheme="minorHAnsi"/>
          <w:kern w:val="2"/>
          <w:sz w:val="20"/>
          <w:szCs w:val="20"/>
          <w:lang w:eastAsia="zh-CN" w:bidi="hi-IN"/>
        </w:rPr>
        <w:t>posiada d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oświadczenie w prowadzeniu badań niekomercyjnych w hematologii, w obszarze nowotworów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plazmocytowych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(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amyloidoza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AL, szpiczak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plazmocytowy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, makroglobulinemia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Waldenströma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) poparte udziałem w przynajmniej 1. takim badaniu w czasie ostatnich 2. lat.</w:t>
      </w:r>
    </w:p>
    <w:p w14:paraId="2DB93D69" w14:textId="714DACF3" w:rsidR="00497A41" w:rsidRPr="00497A41" w:rsidRDefault="00497A41" w:rsidP="00497A41">
      <w:pPr>
        <w:widowControl w:val="0"/>
        <w:numPr>
          <w:ilvl w:val="0"/>
          <w:numId w:val="27"/>
        </w:numPr>
        <w:suppressAutoHyphens/>
        <w:spacing w:after="0" w:line="240" w:lineRule="auto"/>
        <w:textAlignment w:val="baseline"/>
        <w:rPr>
          <w:rFonts w:eastAsia="Segoe UI" w:cstheme="minorHAnsi"/>
          <w:kern w:val="2"/>
          <w:sz w:val="20"/>
          <w:szCs w:val="20"/>
          <w:lang w:eastAsia="zh-CN" w:bidi="hi-IN"/>
        </w:rPr>
      </w:pPr>
      <w:r w:rsidRPr="00497A41">
        <w:rPr>
          <w:rFonts w:eastAsia="Verdana" w:cstheme="minorHAnsi"/>
          <w:kern w:val="2"/>
          <w:sz w:val="20"/>
          <w:szCs w:val="20"/>
          <w:lang w:eastAsia="zh-CN" w:bidi="hi-IN"/>
        </w:rPr>
        <w:t xml:space="preserve"> 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Ośrodek </w:t>
      </w:r>
      <w:r w:rsidRPr="002A14BB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jest 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wyposażony w Pracownię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Cytometrii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Przepływowej z ustaloną procedurą oceny choroby resztkowej (MRD) w nowotworach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plazmocytowych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(szpiczak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plazmocytowy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,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amyloidoza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AL) z czułością 10</w:t>
      </w:r>
      <w:r w:rsidRPr="00497A41">
        <w:rPr>
          <w:rFonts w:eastAsia="Segoe UI" w:cstheme="minorHAnsi"/>
          <w:kern w:val="2"/>
          <w:sz w:val="20"/>
          <w:szCs w:val="20"/>
          <w:vertAlign w:val="superscript"/>
          <w:lang w:eastAsia="zh-CN" w:bidi="hi-IN"/>
        </w:rPr>
        <w:t>-5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oraz gotowością do wprowadzenia procedury badania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cytometrycznego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liczby i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immunofenotypu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makrofagów w aspiratach szpiku kostnego;</w:t>
      </w:r>
    </w:p>
    <w:p w14:paraId="3675AA61" w14:textId="5DEDF183" w:rsidR="00497A41" w:rsidRPr="00497A41" w:rsidRDefault="00497A41" w:rsidP="00497A41">
      <w:pPr>
        <w:widowControl w:val="0"/>
        <w:numPr>
          <w:ilvl w:val="0"/>
          <w:numId w:val="27"/>
        </w:numPr>
        <w:suppressAutoHyphens/>
        <w:spacing w:after="0" w:line="240" w:lineRule="auto"/>
        <w:textAlignment w:val="baseline"/>
        <w:rPr>
          <w:rFonts w:eastAsia="Segoe UI" w:cstheme="minorHAnsi"/>
          <w:kern w:val="2"/>
          <w:sz w:val="20"/>
          <w:szCs w:val="20"/>
          <w:lang w:eastAsia="zh-CN" w:bidi="hi-IN"/>
        </w:rPr>
      </w:pP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Ośrodek</w:t>
      </w:r>
      <w:r w:rsidRPr="002A14BB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jest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wyposażony w Pracownię Cytogenetyki wykonującą badania prognostycznych aberracji cytogenetycznych w szpiczaku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plazmocytowym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i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amyloidozie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AL metodą FISH, z możliwością oceny występowania translokacji t(11,14), t(4;14), t(14;16), t(14;20), del17p i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kariotypu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hyperdiploidalnego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;</w:t>
      </w:r>
    </w:p>
    <w:p w14:paraId="5B161EC8" w14:textId="0418EC1C" w:rsidR="00497A41" w:rsidRPr="00497A41" w:rsidRDefault="00497A41" w:rsidP="00B149D7">
      <w:pPr>
        <w:widowControl w:val="0"/>
        <w:numPr>
          <w:ilvl w:val="0"/>
          <w:numId w:val="27"/>
        </w:numPr>
        <w:suppressAutoHyphens/>
        <w:spacing w:after="0" w:line="240" w:lineRule="auto"/>
        <w:textAlignment w:val="baseline"/>
        <w:rPr>
          <w:rFonts w:eastAsia="Segoe UI" w:cstheme="minorHAnsi"/>
          <w:kern w:val="2"/>
          <w:sz w:val="20"/>
          <w:szCs w:val="20"/>
          <w:lang w:eastAsia="zh-CN" w:bidi="hi-IN"/>
        </w:rPr>
      </w:pP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Dodatkowo Ośrodek posiada w obrębie jednostki (lub </w:t>
      </w:r>
      <w:r w:rsidRPr="002A14BB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może 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mieć zagwarantowaną współpracę) wysokospecjalistyczne pracownie umożliwiające opracowanie i wdrożenie metod typowania amyloidu za pomocą spektrometrii masowej i diagnostyki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amyloidoz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dziedzicznych za pomocą sekwencjonowania następnej generacji (NGS).</w:t>
      </w:r>
    </w:p>
    <w:p w14:paraId="2334A9FC" w14:textId="61E07CC5" w:rsidR="00575FD0" w:rsidRPr="004F6C60" w:rsidRDefault="00533D78" w:rsidP="00B149D7">
      <w:pPr>
        <w:pStyle w:val="Akapitzlist"/>
        <w:numPr>
          <w:ilvl w:val="0"/>
          <w:numId w:val="27"/>
        </w:numPr>
        <w:spacing w:after="240" w:line="240" w:lineRule="auto"/>
        <w:jc w:val="both"/>
        <w:rPr>
          <w:rFonts w:cstheme="minorHAnsi"/>
          <w:sz w:val="20"/>
          <w:szCs w:val="20"/>
        </w:rPr>
      </w:pPr>
      <w:r w:rsidRPr="004F6C60">
        <w:rPr>
          <w:rFonts w:cstheme="minorHAnsi"/>
          <w:sz w:val="20"/>
          <w:szCs w:val="20"/>
        </w:rPr>
        <w:t>Ośrodek będzie</w:t>
      </w:r>
      <w:r w:rsidR="00575FD0" w:rsidRPr="004F6C60">
        <w:rPr>
          <w:rFonts w:cstheme="minorHAnsi"/>
          <w:sz w:val="20"/>
          <w:szCs w:val="20"/>
        </w:rPr>
        <w:t xml:space="preserve"> dysponować na czas realizacji badania  doświadczonym personelem, kompetentnym do przeprowadzenia badania tj. :</w:t>
      </w:r>
    </w:p>
    <w:p w14:paraId="3669FBDE" w14:textId="1A8C92FA" w:rsidR="00575FD0" w:rsidRPr="004F6C60" w:rsidRDefault="00575FD0" w:rsidP="00575FD0">
      <w:pPr>
        <w:pStyle w:val="Akapitzlist"/>
        <w:numPr>
          <w:ilvl w:val="0"/>
          <w:numId w:val="23"/>
        </w:numPr>
        <w:spacing w:before="240" w:after="240" w:line="240" w:lineRule="auto"/>
        <w:jc w:val="both"/>
        <w:rPr>
          <w:rFonts w:cstheme="minorHAnsi"/>
          <w:sz w:val="20"/>
          <w:szCs w:val="20"/>
        </w:rPr>
      </w:pPr>
      <w:r w:rsidRPr="004F6C60">
        <w:rPr>
          <w:rFonts w:cstheme="minorHAnsi"/>
          <w:sz w:val="20"/>
          <w:szCs w:val="20"/>
        </w:rPr>
        <w:t>Główny Badacz ze specjalizacją</w:t>
      </w:r>
      <w:r w:rsidR="00390AB5">
        <w:rPr>
          <w:rFonts w:cstheme="minorHAnsi"/>
          <w:sz w:val="20"/>
          <w:szCs w:val="20"/>
        </w:rPr>
        <w:t xml:space="preserve"> hematologia </w:t>
      </w:r>
      <w:r w:rsidRPr="004F6C60">
        <w:rPr>
          <w:rFonts w:cstheme="minorHAnsi"/>
          <w:sz w:val="20"/>
          <w:szCs w:val="20"/>
        </w:rPr>
        <w:t xml:space="preserve">posiadający doświadczenie niezbędne do przeprowadzenia badania klinicznego pacjentów włączanych do badania zgodnie z założeniami protokołu. Doświadczenie Głównego Badacza powinno być udokumentowane w aktualnym CV (co najmniej </w:t>
      </w:r>
      <w:r w:rsidR="00390AB5">
        <w:rPr>
          <w:rFonts w:cstheme="minorHAnsi"/>
          <w:sz w:val="20"/>
          <w:szCs w:val="20"/>
        </w:rPr>
        <w:t>1</w:t>
      </w:r>
      <w:r w:rsidRPr="004F6C60">
        <w:rPr>
          <w:rFonts w:cstheme="minorHAnsi"/>
          <w:sz w:val="20"/>
          <w:szCs w:val="20"/>
        </w:rPr>
        <w:t xml:space="preserve"> </w:t>
      </w:r>
      <w:r w:rsidR="00390AB5">
        <w:rPr>
          <w:rFonts w:cstheme="minorHAnsi"/>
          <w:sz w:val="20"/>
          <w:szCs w:val="20"/>
        </w:rPr>
        <w:t xml:space="preserve">rok </w:t>
      </w:r>
      <w:r w:rsidRPr="004F6C60">
        <w:rPr>
          <w:rFonts w:cstheme="minorHAnsi"/>
          <w:sz w:val="20"/>
          <w:szCs w:val="20"/>
        </w:rPr>
        <w:t xml:space="preserve">doświadczenia w specjalizacji  </w:t>
      </w:r>
      <w:r w:rsidR="00390AB5">
        <w:rPr>
          <w:rFonts w:cstheme="minorHAnsi"/>
          <w:sz w:val="20"/>
          <w:szCs w:val="20"/>
        </w:rPr>
        <w:t>hematologia</w:t>
      </w:r>
      <w:r w:rsidRPr="004F6C60">
        <w:rPr>
          <w:rFonts w:cstheme="minorHAnsi"/>
          <w:sz w:val="20"/>
          <w:szCs w:val="20"/>
        </w:rPr>
        <w:t>).</w:t>
      </w:r>
    </w:p>
    <w:p w14:paraId="1AF04CE4" w14:textId="77777777" w:rsidR="00575FD0" w:rsidRPr="004F6C60" w:rsidRDefault="00575FD0" w:rsidP="00575FD0">
      <w:pPr>
        <w:pStyle w:val="Akapitzlist"/>
        <w:numPr>
          <w:ilvl w:val="0"/>
          <w:numId w:val="23"/>
        </w:numPr>
        <w:spacing w:before="240" w:after="240" w:line="240" w:lineRule="auto"/>
        <w:jc w:val="both"/>
        <w:rPr>
          <w:rFonts w:cstheme="minorHAnsi"/>
          <w:sz w:val="20"/>
          <w:szCs w:val="20"/>
        </w:rPr>
      </w:pPr>
      <w:r w:rsidRPr="004F6C60">
        <w:rPr>
          <w:rFonts w:cstheme="minorHAnsi"/>
          <w:sz w:val="20"/>
          <w:szCs w:val="20"/>
        </w:rPr>
        <w:t>Główny Badacz oraz Zespół Badawczy muszą posiadać aktualne szkolenie z GCP potwierdzone certyfikatem,</w:t>
      </w:r>
    </w:p>
    <w:p w14:paraId="0FC2871F" w14:textId="77777777" w:rsidR="006F2607" w:rsidRPr="002A14BB" w:rsidRDefault="006F2607" w:rsidP="00575FD0">
      <w:pPr>
        <w:spacing w:before="240" w:after="240" w:line="240" w:lineRule="auto"/>
        <w:jc w:val="both"/>
        <w:rPr>
          <w:rFonts w:cs="Calibri"/>
          <w:sz w:val="20"/>
          <w:szCs w:val="20"/>
        </w:rPr>
      </w:pPr>
      <w:r w:rsidRPr="002A14BB">
        <w:rPr>
          <w:sz w:val="20"/>
          <w:szCs w:val="20"/>
        </w:rPr>
        <w:t>Na potwierdzenie ww. warunków do oferty załączam/my następujące dokumenty:</w:t>
      </w:r>
    </w:p>
    <w:p w14:paraId="34C65DE5" w14:textId="5F40DDB5" w:rsidR="006F2607" w:rsidRPr="00FA6A62" w:rsidRDefault="006F2607" w:rsidP="006F2607">
      <w:pPr>
        <w:jc w:val="both"/>
        <w:rPr>
          <w:sz w:val="20"/>
          <w:szCs w:val="20"/>
        </w:rPr>
      </w:pPr>
      <w:r w:rsidRPr="00FA6A62">
        <w:rPr>
          <w:sz w:val="20"/>
          <w:szCs w:val="20"/>
        </w:rPr>
        <w:t>1)</w:t>
      </w:r>
      <w:r w:rsidR="00A00073" w:rsidRPr="00FA6A62">
        <w:rPr>
          <w:sz w:val="20"/>
          <w:szCs w:val="20"/>
        </w:rPr>
        <w:t xml:space="preserve"> </w:t>
      </w:r>
      <w:r w:rsidR="00FA6A62">
        <w:rPr>
          <w:sz w:val="20"/>
          <w:szCs w:val="20"/>
        </w:rPr>
        <w:t>…………………………………………….</w:t>
      </w:r>
    </w:p>
    <w:p w14:paraId="390CE56C" w14:textId="7A12B9F1" w:rsidR="006F2607" w:rsidRPr="00FA6A62" w:rsidRDefault="006F2607" w:rsidP="006F2607">
      <w:pPr>
        <w:jc w:val="both"/>
        <w:rPr>
          <w:sz w:val="20"/>
          <w:szCs w:val="20"/>
        </w:rPr>
      </w:pPr>
      <w:r w:rsidRPr="00FA6A62">
        <w:rPr>
          <w:sz w:val="20"/>
          <w:szCs w:val="20"/>
        </w:rPr>
        <w:t>2)</w:t>
      </w:r>
      <w:r w:rsidR="00EA3BD2" w:rsidRPr="00FA6A62">
        <w:rPr>
          <w:sz w:val="20"/>
          <w:szCs w:val="20"/>
        </w:rPr>
        <w:t xml:space="preserve"> </w:t>
      </w:r>
      <w:r w:rsidR="00FA6A62">
        <w:rPr>
          <w:sz w:val="20"/>
          <w:szCs w:val="20"/>
        </w:rPr>
        <w:t>……………………………………………….</w:t>
      </w:r>
    </w:p>
    <w:p w14:paraId="3ECA21CC" w14:textId="5BD605A4" w:rsidR="006F2607" w:rsidRPr="002A14BB" w:rsidRDefault="006F2607" w:rsidP="006F2607">
      <w:pPr>
        <w:jc w:val="both"/>
        <w:rPr>
          <w:sz w:val="20"/>
          <w:szCs w:val="20"/>
        </w:rPr>
      </w:pPr>
      <w:r w:rsidRPr="00FA6A62">
        <w:rPr>
          <w:sz w:val="20"/>
          <w:szCs w:val="20"/>
        </w:rPr>
        <w:t>3</w:t>
      </w:r>
      <w:r w:rsidR="00EA3BD2" w:rsidRPr="00FA6A62">
        <w:rPr>
          <w:sz w:val="20"/>
          <w:szCs w:val="20"/>
        </w:rPr>
        <w:t xml:space="preserve">) </w:t>
      </w:r>
      <w:r w:rsidR="00FA6A62">
        <w:rPr>
          <w:sz w:val="20"/>
          <w:szCs w:val="20"/>
        </w:rPr>
        <w:t>………………………………………………</w:t>
      </w:r>
    </w:p>
    <w:p w14:paraId="6B7F6679" w14:textId="77777777" w:rsidR="006F2607" w:rsidRPr="002A14BB" w:rsidRDefault="006F2607" w:rsidP="006F2607">
      <w:pPr>
        <w:jc w:val="both"/>
        <w:rPr>
          <w:sz w:val="20"/>
          <w:szCs w:val="20"/>
        </w:rPr>
      </w:pPr>
      <w:r w:rsidRPr="002A14BB">
        <w:rPr>
          <w:sz w:val="20"/>
          <w:szCs w:val="20"/>
        </w:rPr>
        <w:t>Prawdziwość powyższych danych potwierdzam własnoręcznym podpisem świadom odpowiedzialności karnej z art. 297 kodeksu karnego.</w:t>
      </w:r>
    </w:p>
    <w:p w14:paraId="118B2838" w14:textId="77777777" w:rsidR="006F2607" w:rsidRPr="002A14BB" w:rsidRDefault="006F2607" w:rsidP="006F2607">
      <w:pPr>
        <w:rPr>
          <w:sz w:val="20"/>
          <w:szCs w:val="20"/>
        </w:rPr>
      </w:pPr>
    </w:p>
    <w:p w14:paraId="2292B45A" w14:textId="77777777" w:rsidR="006F2607" w:rsidRPr="002A14BB" w:rsidRDefault="006F2607" w:rsidP="006F2607">
      <w:pPr>
        <w:rPr>
          <w:sz w:val="20"/>
          <w:szCs w:val="20"/>
        </w:rPr>
      </w:pPr>
    </w:p>
    <w:p w14:paraId="711DA986" w14:textId="77777777" w:rsidR="006F2607" w:rsidRPr="002A14BB" w:rsidRDefault="006F2607" w:rsidP="006F2607">
      <w:pPr>
        <w:rPr>
          <w:sz w:val="20"/>
          <w:szCs w:val="20"/>
        </w:rPr>
      </w:pPr>
      <w:r w:rsidRPr="002A14BB">
        <w:rPr>
          <w:sz w:val="20"/>
          <w:szCs w:val="20"/>
        </w:rPr>
        <w:t>…………………………………………..</w:t>
      </w:r>
      <w:r w:rsidRPr="002A14BB">
        <w:rPr>
          <w:sz w:val="20"/>
          <w:szCs w:val="20"/>
        </w:rPr>
        <w:tab/>
      </w:r>
      <w:r w:rsidRPr="002A14BB">
        <w:rPr>
          <w:sz w:val="20"/>
          <w:szCs w:val="20"/>
        </w:rPr>
        <w:tab/>
        <w:t>…….…………….………….………………………………………………..</w:t>
      </w:r>
    </w:p>
    <w:p w14:paraId="19FD68CD" w14:textId="77777777" w:rsidR="006F2607" w:rsidRPr="002A14BB" w:rsidRDefault="006F2607" w:rsidP="006F2607">
      <w:pPr>
        <w:spacing w:after="0" w:line="240" w:lineRule="auto"/>
        <w:rPr>
          <w:sz w:val="20"/>
          <w:szCs w:val="20"/>
        </w:rPr>
      </w:pPr>
      <w:r w:rsidRPr="002A14BB">
        <w:rPr>
          <w:sz w:val="20"/>
          <w:szCs w:val="20"/>
        </w:rPr>
        <w:t>Miejsce i data</w:t>
      </w:r>
      <w:r w:rsidRPr="002A14BB">
        <w:rPr>
          <w:sz w:val="20"/>
          <w:szCs w:val="20"/>
        </w:rPr>
        <w:tab/>
      </w:r>
      <w:r w:rsidRPr="002A14BB">
        <w:rPr>
          <w:sz w:val="20"/>
          <w:szCs w:val="20"/>
        </w:rPr>
        <w:tab/>
        <w:t xml:space="preserve">  </w:t>
      </w:r>
      <w:r w:rsidRPr="002A14BB">
        <w:rPr>
          <w:sz w:val="20"/>
          <w:szCs w:val="20"/>
        </w:rPr>
        <w:tab/>
      </w:r>
      <w:r w:rsidRPr="002A14BB">
        <w:rPr>
          <w:sz w:val="20"/>
          <w:szCs w:val="20"/>
        </w:rPr>
        <w:tab/>
        <w:t>(podpis osoby uprawnionej lub osób uprawnionych</w:t>
      </w:r>
    </w:p>
    <w:p w14:paraId="29AA4256" w14:textId="77777777" w:rsidR="006F2607" w:rsidRPr="002A14BB" w:rsidRDefault="006F2607" w:rsidP="006F2607">
      <w:pPr>
        <w:spacing w:after="0" w:line="240" w:lineRule="auto"/>
        <w:ind w:left="2836" w:firstLine="709"/>
        <w:rPr>
          <w:sz w:val="20"/>
          <w:szCs w:val="20"/>
        </w:rPr>
      </w:pPr>
      <w:r w:rsidRPr="002A14BB">
        <w:rPr>
          <w:sz w:val="20"/>
          <w:szCs w:val="20"/>
        </w:rPr>
        <w:t xml:space="preserve">do reprezentowania Wykonawcy w dokumentach </w:t>
      </w:r>
    </w:p>
    <w:p w14:paraId="03BFAA1F" w14:textId="77777777" w:rsidR="006F2607" w:rsidRPr="002A14BB" w:rsidRDefault="006F2607" w:rsidP="006F2607">
      <w:pPr>
        <w:ind w:left="3545"/>
        <w:jc w:val="both"/>
        <w:rPr>
          <w:b/>
          <w:bCs/>
          <w:sz w:val="20"/>
          <w:szCs w:val="20"/>
        </w:rPr>
      </w:pPr>
      <w:r w:rsidRPr="002A14BB">
        <w:rPr>
          <w:sz w:val="20"/>
          <w:szCs w:val="20"/>
        </w:rPr>
        <w:t>rejestrowych lub we właściwym upoważnieniu)</w:t>
      </w:r>
    </w:p>
    <w:p w14:paraId="6AEE28AC" w14:textId="77777777" w:rsidR="006F2607" w:rsidRDefault="006F2607" w:rsidP="0093580E">
      <w:pPr>
        <w:jc w:val="both"/>
        <w:rPr>
          <w:b/>
          <w:bCs/>
        </w:rPr>
      </w:pPr>
      <w:r>
        <w:rPr>
          <w:b/>
          <w:bCs/>
        </w:rPr>
        <w:br w:type="column"/>
      </w:r>
    </w:p>
    <w:p w14:paraId="4D9B3E47" w14:textId="77777777" w:rsidR="00EA72D0" w:rsidRPr="0093580E" w:rsidRDefault="00EA72D0" w:rsidP="0093580E">
      <w:pPr>
        <w:jc w:val="both"/>
        <w:rPr>
          <w:b/>
          <w:bCs/>
        </w:rPr>
      </w:pPr>
      <w:r w:rsidRPr="0093580E">
        <w:rPr>
          <w:b/>
          <w:bCs/>
        </w:rPr>
        <w:t>OŚWIADCZENIE WYKONAWCY DOTYCZĄCE PRZEPISÓW SANKCYJNYCH ZWIĄZANYCH Z WOJNĄ NA UKRAINIE</w:t>
      </w:r>
    </w:p>
    <w:p w14:paraId="57B103EE" w14:textId="77777777" w:rsidR="00EA72D0" w:rsidRDefault="00EA72D0" w:rsidP="0093580E">
      <w:pPr>
        <w:pStyle w:val="Akapitzlist"/>
        <w:numPr>
          <w:ilvl w:val="0"/>
          <w:numId w:val="13"/>
        </w:numPr>
        <w:spacing w:line="240" w:lineRule="auto"/>
        <w:jc w:val="both"/>
      </w:pPr>
      <w:r>
        <w:t>W związku z art. 7 ust. 1 ustawy z dnia 13 kwietnia 2022 r. o szczególnych rozwiązaniach w zakresie</w:t>
      </w:r>
      <w:r w:rsidR="0093580E">
        <w:t xml:space="preserve"> </w:t>
      </w:r>
      <w:r>
        <w:t>przeciwdziałania wspieraniu agresji na Ukrainę oraz służących ochronie bezpieczeństwa narodowego oświadczam, że:</w:t>
      </w:r>
    </w:p>
    <w:p w14:paraId="3CF0AF02" w14:textId="77777777" w:rsidR="006167DB" w:rsidRPr="00FA6A62" w:rsidRDefault="00EA72D0" w:rsidP="006167DB">
      <w:pPr>
        <w:pStyle w:val="Akapitzlist"/>
        <w:numPr>
          <w:ilvl w:val="0"/>
          <w:numId w:val="18"/>
        </w:numPr>
        <w:spacing w:line="240" w:lineRule="auto"/>
        <w:jc w:val="both"/>
      </w:pPr>
      <w:r w:rsidRPr="00FA6A62">
        <w:t>Wykonawca jest* / nie jest* wymieniony w wykazach określonych w rozporządzeniu 765/2006 i rozporządzeniu 269/2014 albo wpisany na listę na podstawie decyzji w sprawie wpisu na listę rozstrzygającej o zastosowaniu środka, o którym mowa w art. 1 pkt 3 ww. ustawy;</w:t>
      </w:r>
    </w:p>
    <w:p w14:paraId="7876A8A1" w14:textId="77777777" w:rsidR="006167DB" w:rsidRPr="00FA6A62" w:rsidRDefault="00EA72D0" w:rsidP="006167DB">
      <w:pPr>
        <w:pStyle w:val="Akapitzlist"/>
        <w:numPr>
          <w:ilvl w:val="0"/>
          <w:numId w:val="18"/>
        </w:numPr>
        <w:spacing w:line="240" w:lineRule="auto"/>
        <w:jc w:val="both"/>
      </w:pPr>
      <w:r w:rsidRPr="00FA6A62">
        <w:t>beneficjentem rzeczywistym Wykonawcy w rozumieniu ustawy z dnia 1 marca 2018 r.  o przeciwdziałaniu praniu pieniędzy oraz finansowaniu terroryzmu (Dz. U. z 2022 r. poz. 593 i 655) jest* / nie jest*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7B301E92" w14:textId="77777777" w:rsidR="00EA72D0" w:rsidRPr="00FA6A62" w:rsidRDefault="00EA72D0" w:rsidP="006167DB">
      <w:pPr>
        <w:pStyle w:val="Akapitzlist"/>
        <w:numPr>
          <w:ilvl w:val="0"/>
          <w:numId w:val="18"/>
        </w:numPr>
        <w:spacing w:line="240" w:lineRule="auto"/>
        <w:jc w:val="both"/>
      </w:pPr>
      <w:r w:rsidRPr="00FA6A62">
        <w:t>jednostką dominującą Wykonawcy w rozumieniu art. 3 ust. 1 pkt 37 ustawy z dnia 29 września 1994 r. o rachunkowości (Dz. U. z 2021 r. poz. 217, 2105 i 2106), jest* / nie jest*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011D170" w14:textId="77777777" w:rsidR="0093580E" w:rsidRPr="00FA6A62" w:rsidRDefault="00EA72D0" w:rsidP="0093580E">
      <w:pPr>
        <w:pStyle w:val="Akapitzlist"/>
        <w:numPr>
          <w:ilvl w:val="0"/>
          <w:numId w:val="13"/>
        </w:numPr>
        <w:spacing w:line="240" w:lineRule="auto"/>
        <w:jc w:val="both"/>
      </w:pPr>
      <w:r w:rsidRPr="00FA6A62">
        <w:t>W związku z art. 5k ust. 1 Rozporządzenia Rady (UE) NR 833/2014 z dnia 31 lipca 2014 r. dotyczącego środków ograniczających w związku z działaniami Rosji destabilizującymi sytuację na Ukrainie w brzmieniu nadanym rozporządzeniem Rady (UE) 2022/576 z dnia 8 kwietnia 2022 r. oświadczam, że:</w:t>
      </w:r>
    </w:p>
    <w:p w14:paraId="469C55AF" w14:textId="77777777" w:rsidR="006167DB" w:rsidRPr="00FA6A62" w:rsidRDefault="00EA72D0" w:rsidP="006167DB">
      <w:pPr>
        <w:pStyle w:val="Akapitzlist"/>
        <w:numPr>
          <w:ilvl w:val="0"/>
          <w:numId w:val="19"/>
        </w:numPr>
        <w:spacing w:line="240" w:lineRule="auto"/>
        <w:jc w:val="both"/>
      </w:pPr>
      <w:r w:rsidRPr="00FA6A62">
        <w:t>jestem* / nie jestem* obywatelem rosyjskim lub osobą fizyczną lub prawną, podmiotem lub organem z siedzibą w Rosji</w:t>
      </w:r>
      <w:r w:rsidR="0093580E" w:rsidRPr="00FA6A62">
        <w:t>,</w:t>
      </w:r>
    </w:p>
    <w:p w14:paraId="768FE38E" w14:textId="77777777" w:rsidR="006167DB" w:rsidRPr="00FA6A62" w:rsidRDefault="00EA72D0" w:rsidP="006167DB">
      <w:pPr>
        <w:pStyle w:val="Akapitzlist"/>
        <w:numPr>
          <w:ilvl w:val="0"/>
          <w:numId w:val="19"/>
        </w:numPr>
        <w:spacing w:line="240" w:lineRule="auto"/>
        <w:jc w:val="both"/>
      </w:pPr>
      <w:r w:rsidRPr="00FA6A62">
        <w:t>jestem* / nie jestem* osobą prawną, podmiotem lub organem, do których prawa własności bezpośrednio lub pośrednio w ponad 50% należą do podmiotu, o którym mowa w pkt 1),</w:t>
      </w:r>
    </w:p>
    <w:p w14:paraId="0919A2EB" w14:textId="77777777" w:rsidR="00EA72D0" w:rsidRDefault="00EA72D0" w:rsidP="006167DB">
      <w:pPr>
        <w:pStyle w:val="Akapitzlist"/>
        <w:numPr>
          <w:ilvl w:val="0"/>
          <w:numId w:val="19"/>
        </w:numPr>
        <w:spacing w:line="240" w:lineRule="auto"/>
        <w:jc w:val="both"/>
      </w:pPr>
      <w:r w:rsidRPr="00FA6A62">
        <w:t>jestem* / nie jestem* osobą fizyczną lub prawną, podmiotem lub organem działającym w imieniu lub pod kierunkiem</w:t>
      </w:r>
      <w:r>
        <w:t xml:space="preserve"> podmiotu, o którym mowa w pkt 1) lub 2).</w:t>
      </w:r>
    </w:p>
    <w:p w14:paraId="378BCD3D" w14:textId="503DC74D" w:rsidR="00EA72D0" w:rsidRDefault="00036674" w:rsidP="00036674">
      <w:pPr>
        <w:tabs>
          <w:tab w:val="left" w:pos="1740"/>
        </w:tabs>
      </w:pPr>
      <w:r>
        <w:tab/>
      </w:r>
    </w:p>
    <w:p w14:paraId="6D13B481" w14:textId="2800A968" w:rsidR="00036674" w:rsidRDefault="00036674" w:rsidP="00036674">
      <w:pPr>
        <w:tabs>
          <w:tab w:val="left" w:pos="1740"/>
        </w:tabs>
      </w:pPr>
    </w:p>
    <w:p w14:paraId="3C6FCE07" w14:textId="77777777" w:rsidR="00036674" w:rsidRDefault="00036674" w:rsidP="00036674">
      <w:pPr>
        <w:tabs>
          <w:tab w:val="left" w:pos="1740"/>
        </w:tabs>
      </w:pPr>
    </w:p>
    <w:p w14:paraId="094D7C06" w14:textId="77777777" w:rsidR="0093580E" w:rsidRDefault="00EA72D0" w:rsidP="00EA72D0">
      <w:r>
        <w:t>…………………………………………..</w:t>
      </w:r>
      <w:r>
        <w:tab/>
      </w:r>
      <w:r>
        <w:tab/>
        <w:t>…….…………….………….………………………………………………..</w:t>
      </w:r>
    </w:p>
    <w:p w14:paraId="7C9BA401" w14:textId="77777777" w:rsidR="0093580E" w:rsidRDefault="00EA72D0" w:rsidP="0093580E">
      <w:pPr>
        <w:spacing w:after="0" w:line="240" w:lineRule="auto"/>
      </w:pPr>
      <w:r>
        <w:t>Miejsce i data</w:t>
      </w:r>
      <w:r>
        <w:tab/>
      </w:r>
      <w:r>
        <w:tab/>
        <w:t xml:space="preserve">  </w:t>
      </w:r>
      <w:r w:rsidR="0093580E">
        <w:tab/>
      </w:r>
      <w:r w:rsidR="0093580E">
        <w:tab/>
      </w:r>
      <w:r>
        <w:t>(podpis osoby uprawnionej lub osób uprawnionych</w:t>
      </w:r>
    </w:p>
    <w:p w14:paraId="79EFB28C" w14:textId="77777777" w:rsidR="0093580E" w:rsidRDefault="00EA72D0" w:rsidP="0093580E">
      <w:pPr>
        <w:spacing w:after="0" w:line="240" w:lineRule="auto"/>
        <w:ind w:left="2836" w:firstLine="709"/>
      </w:pPr>
      <w:r>
        <w:t xml:space="preserve">do reprezentowania Wykonawcy w dokumentach </w:t>
      </w:r>
    </w:p>
    <w:p w14:paraId="7BA18C2F" w14:textId="77777777" w:rsidR="00EA72D0" w:rsidRDefault="00EA72D0" w:rsidP="0093580E">
      <w:pPr>
        <w:spacing w:after="0" w:line="240" w:lineRule="auto"/>
        <w:ind w:left="2836" w:firstLine="709"/>
      </w:pPr>
      <w:r>
        <w:t>rejestrowych lub we właściwym upoważnieniu)</w:t>
      </w:r>
    </w:p>
    <w:p w14:paraId="7F8BD37E" w14:textId="63936A5B" w:rsidR="00EA72D0" w:rsidRDefault="00EA72D0" w:rsidP="00EA72D0"/>
    <w:p w14:paraId="593A981E" w14:textId="77777777" w:rsidR="00FA6A62" w:rsidRDefault="00FA6A62" w:rsidP="00EA72D0"/>
    <w:p w14:paraId="7CCB3B6D" w14:textId="75071B9D" w:rsidR="00DB34A0" w:rsidRPr="00EA72D0" w:rsidRDefault="00FA6A62" w:rsidP="00B149D7">
      <w:pPr>
        <w:pStyle w:val="Akapitzlist"/>
        <w:ind w:left="578"/>
      </w:pPr>
      <w:r>
        <w:t>* niepotrzebne skreślić</w:t>
      </w:r>
    </w:p>
    <w:sectPr w:rsidR="00DB34A0" w:rsidRPr="00EA72D0" w:rsidSect="00A30A8F">
      <w:headerReference w:type="default" r:id="rId8"/>
      <w:pgSz w:w="11906" w:h="16838"/>
      <w:pgMar w:top="1418" w:right="1418" w:bottom="1418" w:left="1276" w:header="709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A1C9" w14:textId="77777777" w:rsidR="002F727C" w:rsidRDefault="002F727C" w:rsidP="00DB34A0">
      <w:pPr>
        <w:spacing w:after="0" w:line="240" w:lineRule="auto"/>
      </w:pPr>
      <w:r>
        <w:separator/>
      </w:r>
    </w:p>
  </w:endnote>
  <w:endnote w:type="continuationSeparator" w:id="0">
    <w:p w14:paraId="427F6BF1" w14:textId="77777777" w:rsidR="002F727C" w:rsidRDefault="002F727C" w:rsidP="00DB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D0B5C" w14:textId="77777777" w:rsidR="002F727C" w:rsidRDefault="002F727C" w:rsidP="00DB34A0">
      <w:pPr>
        <w:spacing w:after="0" w:line="240" w:lineRule="auto"/>
      </w:pPr>
      <w:r>
        <w:separator/>
      </w:r>
    </w:p>
  </w:footnote>
  <w:footnote w:type="continuationSeparator" w:id="0">
    <w:p w14:paraId="2D611FC5" w14:textId="77777777" w:rsidR="002F727C" w:rsidRDefault="002F727C" w:rsidP="00DB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B92E" w14:textId="1198A0B9" w:rsidR="00DB34A0" w:rsidRDefault="00883F17" w:rsidP="00883F17">
    <w:pPr>
      <w:pStyle w:val="Nagwek"/>
      <w:jc w:val="right"/>
    </w:pPr>
    <w:r>
      <w:tab/>
    </w:r>
    <w:r w:rsidR="005F05AF">
      <w:t xml:space="preserve">załącznik nr </w:t>
    </w:r>
    <w:r>
      <w:t>3</w:t>
    </w:r>
    <w:r w:rsidR="005F05AF">
      <w:t xml:space="preserve"> znak sprawy:</w:t>
    </w:r>
    <w:r>
      <w:t xml:space="preserve"> </w:t>
    </w:r>
    <w:r w:rsidR="004151A6" w:rsidRPr="00B149D7">
      <w:t>APP</w:t>
    </w:r>
    <w:r w:rsidR="00C723AA" w:rsidRPr="00B149D7">
      <w:t>/</w:t>
    </w:r>
    <w:r w:rsidR="00A71AFC" w:rsidRPr="00B149D7">
      <w:t>4</w:t>
    </w:r>
    <w:r w:rsidR="00930C39" w:rsidRPr="00B149D7">
      <w:t>4</w:t>
    </w:r>
    <w:r w:rsidR="00B149D7" w:rsidRPr="00B149D7">
      <w:t>4</w:t>
    </w:r>
    <w:r w:rsidR="003C50D9" w:rsidRPr="00B149D7">
      <w:t>/</w:t>
    </w:r>
    <w:r w:rsidRPr="00B149D7">
      <w:t>ABM</w:t>
    </w:r>
    <w:r w:rsidR="00036674" w:rsidRPr="00B149D7">
      <w:t>21</w:t>
    </w:r>
    <w:r w:rsidR="003C50D9">
      <w:t>/202</w:t>
    </w:r>
    <w:r w:rsidR="00A337C5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11" w:hanging="360"/>
      </w:pPr>
      <w:rPr>
        <w:rFonts w:eastAsia="Calibri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6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53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40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89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86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237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728" w:hanging="1440"/>
      </w:pPr>
      <w:rPr>
        <w:rFonts w:eastAsia="Calibri" w:hint="default"/>
      </w:rPr>
    </w:lvl>
  </w:abstractNum>
  <w:abstractNum w:abstractNumId="1" w15:restartNumberingAfterBreak="0">
    <w:nsid w:val="035A39E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6BA3AF6"/>
    <w:multiLevelType w:val="multilevel"/>
    <w:tmpl w:val="FFFFFFFF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5A642B5"/>
    <w:multiLevelType w:val="hybridMultilevel"/>
    <w:tmpl w:val="FFFFFFFF"/>
    <w:lvl w:ilvl="0" w:tplc="7D7C791E">
      <w:start w:val="1"/>
      <w:numFmt w:val="upperRoman"/>
      <w:lvlText w:val="%1."/>
      <w:lvlJc w:val="left"/>
      <w:pPr>
        <w:ind w:left="578" w:hanging="72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4" w15:restartNumberingAfterBreak="0">
    <w:nsid w:val="17497708"/>
    <w:multiLevelType w:val="hybridMultilevel"/>
    <w:tmpl w:val="D5746904"/>
    <w:lvl w:ilvl="0" w:tplc="388A70FC">
      <w:start w:val="2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 w15:restartNumberingAfterBreak="0">
    <w:nsid w:val="17984DE6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9665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4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  <w:rPr>
        <w:rFonts w:cs="Times New Roman"/>
      </w:rPr>
    </w:lvl>
  </w:abstractNum>
  <w:abstractNum w:abstractNumId="7" w15:restartNumberingAfterBreak="0">
    <w:nsid w:val="23674CE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E6340D"/>
    <w:multiLevelType w:val="hybridMultilevel"/>
    <w:tmpl w:val="FFFFFFFF"/>
    <w:lvl w:ilvl="0" w:tplc="23A83108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9" w15:restartNumberingAfterBreak="0">
    <w:nsid w:val="2C2E2BF9"/>
    <w:multiLevelType w:val="multilevel"/>
    <w:tmpl w:val="79B6A9DE"/>
    <w:styleLink w:val="WW8Num17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eastAsia="Calibri"/>
        <w:b w:val="0"/>
        <w:bCs w:val="0"/>
      </w:rPr>
    </w:lvl>
    <w:lvl w:ilvl="2">
      <w:start w:val="1"/>
      <w:numFmt w:val="decimal"/>
      <w:lvlText w:val="%1.%2.%3"/>
      <w:lvlJc w:val="left"/>
      <w:pPr>
        <w:ind w:left="2062" w:hanging="720"/>
      </w:pPr>
      <w:rPr>
        <w:rFonts w:eastAsia="Calibri"/>
      </w:rPr>
    </w:lvl>
    <w:lvl w:ilvl="3">
      <w:start w:val="1"/>
      <w:numFmt w:val="decimal"/>
      <w:lvlText w:val="%1.%2.%3.%4"/>
      <w:lvlJc w:val="left"/>
      <w:pPr>
        <w:ind w:left="2553" w:hanging="720"/>
      </w:pPr>
      <w:rPr>
        <w:rFonts w:eastAsia="Calibri"/>
      </w:rPr>
    </w:lvl>
    <w:lvl w:ilvl="4">
      <w:start w:val="1"/>
      <w:numFmt w:val="decimal"/>
      <w:lvlText w:val="%1.%2.%3.%4.%5"/>
      <w:lvlJc w:val="left"/>
      <w:pPr>
        <w:ind w:left="3404" w:hanging="1080"/>
      </w:pPr>
      <w:rPr>
        <w:rFonts w:eastAsia="Calibri"/>
      </w:rPr>
    </w:lvl>
    <w:lvl w:ilvl="5">
      <w:start w:val="1"/>
      <w:numFmt w:val="decimal"/>
      <w:lvlText w:val="%1.%2.%3.%4.%5.%6"/>
      <w:lvlJc w:val="left"/>
      <w:pPr>
        <w:ind w:left="3895" w:hanging="1080"/>
      </w:pPr>
      <w:rPr>
        <w:rFonts w:eastAsia="Calibri"/>
      </w:rPr>
    </w:lvl>
    <w:lvl w:ilvl="6">
      <w:start w:val="1"/>
      <w:numFmt w:val="decimal"/>
      <w:lvlText w:val="%1.%2.%3.%4.%5.%6.%7"/>
      <w:lvlJc w:val="left"/>
      <w:pPr>
        <w:ind w:left="4386" w:hanging="1080"/>
      </w:pPr>
      <w:rPr>
        <w:rFonts w:eastAsia="Calibri"/>
      </w:rPr>
    </w:lvl>
    <w:lvl w:ilvl="7">
      <w:start w:val="1"/>
      <w:numFmt w:val="decimal"/>
      <w:lvlText w:val="%1.%2.%3.%4.%5.%6.%7.%8"/>
      <w:lvlJc w:val="left"/>
      <w:pPr>
        <w:ind w:left="5237" w:hanging="1440"/>
      </w:pPr>
      <w:rPr>
        <w:rFonts w:eastAsia="Calibri"/>
      </w:rPr>
    </w:lvl>
    <w:lvl w:ilvl="8">
      <w:start w:val="1"/>
      <w:numFmt w:val="decimal"/>
      <w:lvlText w:val="%1.%2.%3.%4.%5.%6.%7.%8.%9"/>
      <w:lvlJc w:val="left"/>
      <w:pPr>
        <w:ind w:left="5728" w:hanging="1440"/>
      </w:pPr>
      <w:rPr>
        <w:rFonts w:eastAsia="Calibri"/>
      </w:rPr>
    </w:lvl>
  </w:abstractNum>
  <w:abstractNum w:abstractNumId="10" w15:restartNumberingAfterBreak="0">
    <w:nsid w:val="2E6E70CA"/>
    <w:multiLevelType w:val="hybridMultilevel"/>
    <w:tmpl w:val="FFFFFFFF"/>
    <w:lvl w:ilvl="0" w:tplc="D1D8F70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38D92E0D"/>
    <w:multiLevelType w:val="hybridMultilevel"/>
    <w:tmpl w:val="FFFFFFFF"/>
    <w:lvl w:ilvl="0" w:tplc="1432291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DA36C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C2B7A3B"/>
    <w:multiLevelType w:val="hybridMultilevel"/>
    <w:tmpl w:val="FFFFFFFF"/>
    <w:lvl w:ilvl="0" w:tplc="7FDEC780">
      <w:start w:val="1"/>
      <w:numFmt w:val="decimal"/>
      <w:lvlText w:val="%1."/>
      <w:lvlJc w:val="left"/>
      <w:pPr>
        <w:ind w:left="413" w:hanging="55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4" w15:restartNumberingAfterBreak="0">
    <w:nsid w:val="436549B6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3310D9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4CEE7ACA"/>
    <w:multiLevelType w:val="hybridMultilevel"/>
    <w:tmpl w:val="FFFFFFFF"/>
    <w:lvl w:ilvl="0" w:tplc="F9F49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16A90"/>
    <w:multiLevelType w:val="hybridMultilevel"/>
    <w:tmpl w:val="FFFFFFFF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597643AD"/>
    <w:multiLevelType w:val="hybridMultilevel"/>
    <w:tmpl w:val="FFFFFFFF"/>
    <w:lvl w:ilvl="0" w:tplc="8D709B74">
      <w:start w:val="1"/>
      <w:numFmt w:val="decimal"/>
      <w:lvlText w:val="%1."/>
      <w:lvlJc w:val="left"/>
      <w:pPr>
        <w:ind w:left="704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615004C3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70BA542D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3251F9D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2" w15:restartNumberingAfterBreak="0">
    <w:nsid w:val="766E37EF"/>
    <w:multiLevelType w:val="hybridMultilevel"/>
    <w:tmpl w:val="FFFFFFFF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7CA6574"/>
    <w:multiLevelType w:val="multilevel"/>
    <w:tmpl w:val="9F78489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4" w15:restartNumberingAfterBreak="0">
    <w:nsid w:val="7C701927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31663031">
    <w:abstractNumId w:val="7"/>
  </w:num>
  <w:num w:numId="2" w16cid:durableId="1864829930">
    <w:abstractNumId w:val="24"/>
  </w:num>
  <w:num w:numId="3" w16cid:durableId="1814172170">
    <w:abstractNumId w:val="22"/>
  </w:num>
  <w:num w:numId="4" w16cid:durableId="1063333074">
    <w:abstractNumId w:val="20"/>
  </w:num>
  <w:num w:numId="5" w16cid:durableId="1286619181">
    <w:abstractNumId w:val="14"/>
  </w:num>
  <w:num w:numId="6" w16cid:durableId="130177751">
    <w:abstractNumId w:val="16"/>
  </w:num>
  <w:num w:numId="7" w16cid:durableId="1899438760">
    <w:abstractNumId w:val="12"/>
  </w:num>
  <w:num w:numId="8" w16cid:durableId="567880273">
    <w:abstractNumId w:val="17"/>
  </w:num>
  <w:num w:numId="9" w16cid:durableId="1305742994">
    <w:abstractNumId w:val="21"/>
  </w:num>
  <w:num w:numId="10" w16cid:durableId="225380463">
    <w:abstractNumId w:val="2"/>
  </w:num>
  <w:num w:numId="11" w16cid:durableId="566568913">
    <w:abstractNumId w:val="10"/>
  </w:num>
  <w:num w:numId="12" w16cid:durableId="168958185">
    <w:abstractNumId w:val="11"/>
  </w:num>
  <w:num w:numId="13" w16cid:durableId="442964407">
    <w:abstractNumId w:val="3"/>
  </w:num>
  <w:num w:numId="14" w16cid:durableId="1652707170">
    <w:abstractNumId w:val="18"/>
  </w:num>
  <w:num w:numId="15" w16cid:durableId="1113477899">
    <w:abstractNumId w:val="8"/>
  </w:num>
  <w:num w:numId="16" w16cid:durableId="1024134376">
    <w:abstractNumId w:val="5"/>
  </w:num>
  <w:num w:numId="17" w16cid:durableId="1276525482">
    <w:abstractNumId w:val="13"/>
  </w:num>
  <w:num w:numId="18" w16cid:durableId="1500149587">
    <w:abstractNumId w:val="6"/>
  </w:num>
  <w:num w:numId="19" w16cid:durableId="991639965">
    <w:abstractNumId w:val="1"/>
  </w:num>
  <w:num w:numId="20" w16cid:durableId="1044408920">
    <w:abstractNumId w:val="1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1" w16cid:durableId="461267316">
    <w:abstractNumId w:val="1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2" w16cid:durableId="431051852">
    <w:abstractNumId w:val="1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3" w16cid:durableId="1497956361">
    <w:abstractNumId w:val="15"/>
  </w:num>
  <w:num w:numId="24" w16cid:durableId="1609703829">
    <w:abstractNumId w:val="0"/>
  </w:num>
  <w:num w:numId="25" w16cid:durableId="1829634860">
    <w:abstractNumId w:val="9"/>
  </w:num>
  <w:num w:numId="26" w16cid:durableId="924802149">
    <w:abstractNumId w:val="23"/>
    <w:lvlOverride w:ilvl="0">
      <w:startOverride w:val="1"/>
    </w:lvlOverride>
  </w:num>
  <w:num w:numId="27" w16cid:durableId="2087921432">
    <w:abstractNumId w:val="23"/>
  </w:num>
  <w:num w:numId="28" w16cid:durableId="21190583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06"/>
    <w:rsid w:val="00005601"/>
    <w:rsid w:val="00016B00"/>
    <w:rsid w:val="00036674"/>
    <w:rsid w:val="00081EA3"/>
    <w:rsid w:val="00091207"/>
    <w:rsid w:val="000F36E4"/>
    <w:rsid w:val="00106752"/>
    <w:rsid w:val="001542CF"/>
    <w:rsid w:val="00166FBD"/>
    <w:rsid w:val="00170E78"/>
    <w:rsid w:val="001759F7"/>
    <w:rsid w:val="001810A2"/>
    <w:rsid w:val="001B39B6"/>
    <w:rsid w:val="001C678C"/>
    <w:rsid w:val="001E42CC"/>
    <w:rsid w:val="001E7731"/>
    <w:rsid w:val="001F0D31"/>
    <w:rsid w:val="00213FE8"/>
    <w:rsid w:val="00217E2E"/>
    <w:rsid w:val="00232285"/>
    <w:rsid w:val="00245D7F"/>
    <w:rsid w:val="00263CF6"/>
    <w:rsid w:val="002A14BB"/>
    <w:rsid w:val="002A715C"/>
    <w:rsid w:val="002C4D56"/>
    <w:rsid w:val="002D39B4"/>
    <w:rsid w:val="002F727C"/>
    <w:rsid w:val="003174AA"/>
    <w:rsid w:val="0032119F"/>
    <w:rsid w:val="0035221E"/>
    <w:rsid w:val="00353F05"/>
    <w:rsid w:val="003552A0"/>
    <w:rsid w:val="00360996"/>
    <w:rsid w:val="003815CC"/>
    <w:rsid w:val="00390AB5"/>
    <w:rsid w:val="003B139B"/>
    <w:rsid w:val="003C50D9"/>
    <w:rsid w:val="003C69FD"/>
    <w:rsid w:val="003D614D"/>
    <w:rsid w:val="004151A6"/>
    <w:rsid w:val="00416016"/>
    <w:rsid w:val="00443306"/>
    <w:rsid w:val="00497A41"/>
    <w:rsid w:val="004B0630"/>
    <w:rsid w:val="004F6C60"/>
    <w:rsid w:val="00512F28"/>
    <w:rsid w:val="005142D6"/>
    <w:rsid w:val="00533D78"/>
    <w:rsid w:val="005340B3"/>
    <w:rsid w:val="00542719"/>
    <w:rsid w:val="00567467"/>
    <w:rsid w:val="00575FD0"/>
    <w:rsid w:val="005A2884"/>
    <w:rsid w:val="005C4F01"/>
    <w:rsid w:val="005D1380"/>
    <w:rsid w:val="005D59B0"/>
    <w:rsid w:val="005E25E2"/>
    <w:rsid w:val="005E362D"/>
    <w:rsid w:val="005F05AF"/>
    <w:rsid w:val="006158C5"/>
    <w:rsid w:val="006167DB"/>
    <w:rsid w:val="0062680D"/>
    <w:rsid w:val="00643FEB"/>
    <w:rsid w:val="006456C1"/>
    <w:rsid w:val="006468AD"/>
    <w:rsid w:val="00667D13"/>
    <w:rsid w:val="00695B97"/>
    <w:rsid w:val="006D0E0B"/>
    <w:rsid w:val="006D18B0"/>
    <w:rsid w:val="006D2586"/>
    <w:rsid w:val="006E1B13"/>
    <w:rsid w:val="006F2607"/>
    <w:rsid w:val="006F74AD"/>
    <w:rsid w:val="007118F8"/>
    <w:rsid w:val="007465EB"/>
    <w:rsid w:val="007A2415"/>
    <w:rsid w:val="007B61B6"/>
    <w:rsid w:val="007E154B"/>
    <w:rsid w:val="007E1EE9"/>
    <w:rsid w:val="007E778E"/>
    <w:rsid w:val="00801B24"/>
    <w:rsid w:val="00802874"/>
    <w:rsid w:val="00833193"/>
    <w:rsid w:val="00844C2C"/>
    <w:rsid w:val="00883F17"/>
    <w:rsid w:val="00891284"/>
    <w:rsid w:val="008944F4"/>
    <w:rsid w:val="009056B1"/>
    <w:rsid w:val="00930C39"/>
    <w:rsid w:val="0093580E"/>
    <w:rsid w:val="00947665"/>
    <w:rsid w:val="00957625"/>
    <w:rsid w:val="0097197F"/>
    <w:rsid w:val="009B0E4C"/>
    <w:rsid w:val="009D31A8"/>
    <w:rsid w:val="009E3AB4"/>
    <w:rsid w:val="009F5A6D"/>
    <w:rsid w:val="00A00073"/>
    <w:rsid w:val="00A12771"/>
    <w:rsid w:val="00A151B3"/>
    <w:rsid w:val="00A2275A"/>
    <w:rsid w:val="00A30A8F"/>
    <w:rsid w:val="00A319C6"/>
    <w:rsid w:val="00A337C5"/>
    <w:rsid w:val="00A64A3F"/>
    <w:rsid w:val="00A71AFC"/>
    <w:rsid w:val="00AA1655"/>
    <w:rsid w:val="00AC0ABF"/>
    <w:rsid w:val="00AE1DF5"/>
    <w:rsid w:val="00AF4170"/>
    <w:rsid w:val="00B11F37"/>
    <w:rsid w:val="00B1413F"/>
    <w:rsid w:val="00B149D7"/>
    <w:rsid w:val="00B60305"/>
    <w:rsid w:val="00B87375"/>
    <w:rsid w:val="00C723AA"/>
    <w:rsid w:val="00CA1FAC"/>
    <w:rsid w:val="00CF277D"/>
    <w:rsid w:val="00D20C72"/>
    <w:rsid w:val="00D20C8A"/>
    <w:rsid w:val="00D21E15"/>
    <w:rsid w:val="00D458BF"/>
    <w:rsid w:val="00D52F71"/>
    <w:rsid w:val="00D6177A"/>
    <w:rsid w:val="00D62838"/>
    <w:rsid w:val="00D670AD"/>
    <w:rsid w:val="00D80411"/>
    <w:rsid w:val="00DB1A11"/>
    <w:rsid w:val="00DB34A0"/>
    <w:rsid w:val="00DD0AEF"/>
    <w:rsid w:val="00DD21B7"/>
    <w:rsid w:val="00E10769"/>
    <w:rsid w:val="00E10E6A"/>
    <w:rsid w:val="00E1184B"/>
    <w:rsid w:val="00E2083F"/>
    <w:rsid w:val="00E46F2C"/>
    <w:rsid w:val="00EA3BD2"/>
    <w:rsid w:val="00EA7083"/>
    <w:rsid w:val="00EA72D0"/>
    <w:rsid w:val="00EE0D9D"/>
    <w:rsid w:val="00EF25AF"/>
    <w:rsid w:val="00EF283C"/>
    <w:rsid w:val="00FA2618"/>
    <w:rsid w:val="00FA4BF9"/>
    <w:rsid w:val="00FA6A62"/>
    <w:rsid w:val="00FB3F51"/>
    <w:rsid w:val="00FB49BF"/>
    <w:rsid w:val="00FD617B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49058"/>
  <w14:defaultImageDpi w14:val="0"/>
  <w15:docId w15:val="{144EBD13-64F3-4C96-BDBF-3C4807DC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330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wypunktowanie,Nag 1,Wypunktowanie,L1,Numerowanie,Akapit z listą5,Ryzyko,maz_wyliczenie,opis dzialania,K-P_odwolanie,A_wyliczenie,Akapit z listą51,Eko punkty,podpunkt,Normalny2,Bullet Number,Body MS Bullet,lp1"/>
    <w:basedOn w:val="Normalny"/>
    <w:link w:val="AkapitzlistZnak"/>
    <w:qFormat/>
    <w:rsid w:val="00DB34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34A0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B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34A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708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wypunktowanie Znak,Nag 1 Znak,Wypunktowanie Znak,L1 Znak,Numerowanie Znak,Akapit z listą5 Znak,Ryzyko Znak,maz_wyliczenie Znak,opis dzialania Znak,K-P_odwolanie Znak,A_wyliczenie Znak,Akapit z listą51 Znak,podpunkt Znak"/>
    <w:link w:val="Akapitzlist"/>
    <w:uiPriority w:val="34"/>
    <w:qFormat/>
    <w:locked/>
    <w:rsid w:val="00643FEB"/>
  </w:style>
  <w:style w:type="character" w:styleId="Hipercze">
    <w:name w:val="Hyperlink"/>
    <w:basedOn w:val="Domylnaczcionkaakapitu"/>
    <w:uiPriority w:val="99"/>
    <w:rsid w:val="00643FEB"/>
    <w:rPr>
      <w:rFonts w:cs="Times New Roman"/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3FEB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basedOn w:val="Domylnaczcionkaakapitu"/>
    <w:link w:val="Bodytext20"/>
    <w:locked/>
    <w:rsid w:val="003C50D9"/>
    <w:rPr>
      <w:rFonts w:ascii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C50D9"/>
    <w:pPr>
      <w:widowControl w:val="0"/>
      <w:shd w:val="clear" w:color="auto" w:fill="FFFFFF"/>
      <w:spacing w:after="240" w:line="710" w:lineRule="exact"/>
      <w:ind w:hanging="560"/>
    </w:pPr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EA72D0"/>
    <w:rPr>
      <w:rFonts w:ascii="Times New Roman" w:hAnsi="Times New Roman" w:cs="Times New Roman"/>
      <w:b/>
      <w:sz w:val="22"/>
    </w:rPr>
  </w:style>
  <w:style w:type="numbering" w:customStyle="1" w:styleId="WW8Num17">
    <w:name w:val="WW8Num17"/>
    <w:basedOn w:val="Bezlisty"/>
    <w:rsid w:val="00FB49BF"/>
    <w:pPr>
      <w:numPr>
        <w:numId w:val="25"/>
      </w:numPr>
    </w:pPr>
  </w:style>
  <w:style w:type="character" w:styleId="Odwoaniedokomentarza">
    <w:name w:val="annotation reference"/>
    <w:basedOn w:val="Domylnaczcionkaakapitu"/>
    <w:uiPriority w:val="99"/>
    <w:rsid w:val="00A000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00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007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000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00073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9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78CBB-9D97-42F9-877C-2738E38A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1753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Gołębiewski</dc:creator>
  <cp:keywords/>
  <dc:description/>
  <cp:lastModifiedBy>Katarzyna Zakrzewska</cp:lastModifiedBy>
  <cp:revision>2</cp:revision>
  <cp:lastPrinted>2023-02-14T10:22:00Z</cp:lastPrinted>
  <dcterms:created xsi:type="dcterms:W3CDTF">2023-03-28T09:52:00Z</dcterms:created>
  <dcterms:modified xsi:type="dcterms:W3CDTF">2023-03-28T09:52:00Z</dcterms:modified>
</cp:coreProperties>
</file>