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0A3" w14:textId="21333228" w:rsidR="00453873" w:rsidRDefault="005D6150" w:rsidP="005D6150">
      <w:pPr>
        <w:ind w:left="6372" w:firstLine="708"/>
      </w:pPr>
      <w:r>
        <w:t>Załącznik nr 1</w:t>
      </w:r>
    </w:p>
    <w:p w14:paraId="495BB74E" w14:textId="74F436AC" w:rsidR="00A90377" w:rsidRDefault="00A90377" w:rsidP="004654C4">
      <w:pPr>
        <w:jc w:val="center"/>
        <w:rPr>
          <w:b/>
          <w:bCs/>
        </w:rPr>
      </w:pPr>
      <w:r w:rsidRPr="00974DEE">
        <w:rPr>
          <w:b/>
          <w:bCs/>
        </w:rPr>
        <w:t>FORMULARZ OFERTOWY</w:t>
      </w:r>
    </w:p>
    <w:p w14:paraId="57E2484A" w14:textId="77777777" w:rsidR="004654C4" w:rsidRDefault="004654C4" w:rsidP="004654C4">
      <w:pPr>
        <w:jc w:val="center"/>
        <w:rPr>
          <w:b/>
          <w:bCs/>
        </w:rPr>
      </w:pPr>
    </w:p>
    <w:p w14:paraId="1DF3376B" w14:textId="77777777" w:rsidR="004654C4" w:rsidRPr="00380C6E" w:rsidRDefault="004654C4" w:rsidP="004654C4">
      <w:pPr>
        <w:jc w:val="both"/>
        <w:rPr>
          <w:rFonts w:cs="Calibri"/>
          <w:sz w:val="16"/>
          <w:szCs w:val="16"/>
        </w:rPr>
      </w:pPr>
      <w:r w:rsidRPr="00380C6E">
        <w:rPr>
          <w:rFonts w:cs="Calibri"/>
          <w:sz w:val="16"/>
          <w:szCs w:val="16"/>
        </w:rPr>
        <w:t xml:space="preserve">na podstawie Zarządzenia nr 1/2021 Kanclerza Warszawskiego Uniwersytetu Medycznego z dnia 18 stycznia 2021 roku w sprawie wprowadzenia Regulaminu udzielania zamówień publicznych bez stosowania przepisów ustawy </w:t>
      </w:r>
      <w:r w:rsidRPr="007B34F3">
        <w:rPr>
          <w:rFonts w:cs="Calibri"/>
          <w:sz w:val="16"/>
          <w:szCs w:val="16"/>
        </w:rPr>
        <w:t>–</w:t>
      </w:r>
      <w:r w:rsidRPr="00380C6E">
        <w:rPr>
          <w:rFonts w:cs="Calibri"/>
          <w:sz w:val="16"/>
          <w:szCs w:val="16"/>
        </w:rPr>
        <w:t xml:space="preserve">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380C6E">
        <w:rPr>
          <w:rFonts w:cs="Calibri"/>
          <w:sz w:val="16"/>
          <w:szCs w:val="16"/>
        </w:rPr>
        <w:t>późń</w:t>
      </w:r>
      <w:proofErr w:type="spellEnd"/>
      <w:r w:rsidRPr="00380C6E">
        <w:rPr>
          <w:rFonts w:cs="Calibri"/>
          <w:sz w:val="16"/>
          <w:szCs w:val="16"/>
        </w:rPr>
        <w:t>. zm.) o wartości nieprzekraczającej kwoty 130 000 złotych netto)</w:t>
      </w:r>
    </w:p>
    <w:p w14:paraId="629A475F" w14:textId="77777777" w:rsidR="00BD6A46" w:rsidRPr="00974DEE" w:rsidRDefault="00BD6A46" w:rsidP="00974DEE">
      <w:pPr>
        <w:tabs>
          <w:tab w:val="left" w:pos="1530"/>
        </w:tabs>
        <w:contextualSpacing/>
        <w:jc w:val="both"/>
        <w:rPr>
          <w:rFonts w:eastAsia="Calibri"/>
          <w:b/>
          <w:color w:val="auto"/>
          <w:sz w:val="20"/>
          <w:szCs w:val="20"/>
        </w:rPr>
      </w:pPr>
    </w:p>
    <w:p w14:paraId="71F8C59A" w14:textId="150D62C3" w:rsidR="00A90377" w:rsidRDefault="00A90377" w:rsidP="00BD6A46">
      <w:r>
        <w:t xml:space="preserve">Dane Wykonawcy: </w:t>
      </w:r>
    </w:p>
    <w:p w14:paraId="6FC18706" w14:textId="77777777" w:rsidR="00A90377" w:rsidRDefault="00A90377" w:rsidP="00A90377">
      <w:pPr>
        <w:tabs>
          <w:tab w:val="right" w:leader="dot" w:pos="9072"/>
        </w:tabs>
      </w:pPr>
      <w:r>
        <w:t xml:space="preserve">imię i nazwisko / nazwa firmy </w:t>
      </w:r>
      <w:r>
        <w:tab/>
      </w:r>
    </w:p>
    <w:p w14:paraId="6E65E88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5696DD9C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NIP* </w:t>
      </w:r>
      <w:r>
        <w:rPr>
          <w:lang w:val="de-DE"/>
        </w:rPr>
        <w:tab/>
      </w:r>
    </w:p>
    <w:p w14:paraId="74C07DA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tel. </w:t>
      </w:r>
      <w:r>
        <w:rPr>
          <w:lang w:val="de-DE"/>
        </w:rPr>
        <w:tab/>
      </w:r>
    </w:p>
    <w:p w14:paraId="17A1D45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365C4242" w14:textId="77777777" w:rsidR="00A90377" w:rsidRPr="004654C4" w:rsidRDefault="00A90377" w:rsidP="00A90377">
      <w:pPr>
        <w:jc w:val="both"/>
        <w:rPr>
          <w:lang w:val="de-DE"/>
        </w:rPr>
      </w:pPr>
    </w:p>
    <w:p w14:paraId="0171E097" w14:textId="61241289" w:rsidR="004654C4" w:rsidRPr="004654C4" w:rsidRDefault="004654C4" w:rsidP="004654C4">
      <w:pPr>
        <w:jc w:val="both"/>
        <w:rPr>
          <w:rFonts w:cs="Calibri"/>
          <w:bCs/>
        </w:rPr>
      </w:pPr>
      <w:r w:rsidRPr="004654C4">
        <w:rPr>
          <w:rFonts w:cs="Calibri"/>
        </w:rPr>
        <w:t xml:space="preserve">W odpowiedzi na ogłoszenie konkursowe nr </w:t>
      </w:r>
      <w:r w:rsidR="000677FF" w:rsidRPr="00A1325B">
        <w:rPr>
          <w:rFonts w:eastAsia="Calibri"/>
          <w:b/>
          <w:sz w:val="20"/>
          <w:szCs w:val="20"/>
        </w:rPr>
        <w:t>APP_37</w:t>
      </w:r>
      <w:r w:rsidR="001A1E0C">
        <w:rPr>
          <w:rFonts w:eastAsia="Calibri"/>
          <w:b/>
          <w:sz w:val="20"/>
          <w:szCs w:val="20"/>
        </w:rPr>
        <w:t>9</w:t>
      </w:r>
      <w:r w:rsidR="000677FF" w:rsidRPr="00A1325B">
        <w:rPr>
          <w:rFonts w:eastAsia="Calibri"/>
          <w:b/>
          <w:sz w:val="20"/>
          <w:szCs w:val="20"/>
        </w:rPr>
        <w:t>_ABM21_2021</w:t>
      </w:r>
      <w:r w:rsidR="000677FF">
        <w:rPr>
          <w:rFonts w:eastAsia="Calibri"/>
          <w:b/>
          <w:sz w:val="20"/>
          <w:szCs w:val="20"/>
        </w:rPr>
        <w:t xml:space="preserve"> </w:t>
      </w:r>
      <w:r w:rsidRPr="004654C4">
        <w:rPr>
          <w:rFonts w:cs="Calibri"/>
        </w:rPr>
        <w:t xml:space="preserve">składam ofertę dotyczącą </w:t>
      </w:r>
      <w:r w:rsidRPr="004654C4">
        <w:rPr>
          <w:rFonts w:cs="Calibri"/>
          <w:bCs/>
        </w:rPr>
        <w:t xml:space="preserve">usług polegających na: </w:t>
      </w:r>
    </w:p>
    <w:p w14:paraId="26FB9E72" w14:textId="77777777" w:rsidR="004654C4" w:rsidRPr="004654C4" w:rsidRDefault="004654C4" w:rsidP="004654C4">
      <w:pPr>
        <w:jc w:val="both"/>
        <w:rPr>
          <w:rFonts w:cs="Calibri"/>
          <w:bCs/>
        </w:rPr>
      </w:pPr>
    </w:p>
    <w:p w14:paraId="3CA8FF09" w14:textId="77777777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>- opracowanie oraz złożenie dokumentacji w celu uzyskania pozytywnej opinii do Komisji Bioetycznej, współpraca z Kierownikiem Projektu i zespołem merytorycznym w tej kwestii;</w:t>
      </w:r>
    </w:p>
    <w:p w14:paraId="3A4CDCB4" w14:textId="77777777" w:rsidR="004654C4" w:rsidRPr="004654C4" w:rsidRDefault="004654C4" w:rsidP="004654C4">
      <w:pPr>
        <w:pStyle w:val="Zwykytekst"/>
        <w:jc w:val="both"/>
        <w:rPr>
          <w:szCs w:val="22"/>
        </w:rPr>
      </w:pPr>
    </w:p>
    <w:p w14:paraId="31BBB677" w14:textId="77777777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 xml:space="preserve">    - opracowanie i złożenie niezbędnej dokumentacji w celu uzyskania zgody Prezesa Urzędu Rejestracji Produktów Leczniczych, Wyrobów Medycznych i Produktów Biobójczych na rozpoczęcie badań klinicznych (zgodnie z listą dokumentów składanych wraz z wnioskiem o rozpoczęcie badania klinicznego produktu leczniczego zgodnie z Rozporządzeniem Ministra Zdrowia z 12 października 2018 r.). Współpraca z Kierownikiem Projektu i zespołem merytorycznym w tej kwestii.</w:t>
      </w:r>
    </w:p>
    <w:p w14:paraId="0953BB3D" w14:textId="77777777" w:rsidR="004654C4" w:rsidRPr="004654C4" w:rsidRDefault="004654C4" w:rsidP="004654C4">
      <w:pPr>
        <w:pStyle w:val="Zwykytekst"/>
        <w:jc w:val="both"/>
        <w:rPr>
          <w:szCs w:val="22"/>
        </w:rPr>
      </w:pPr>
    </w:p>
    <w:p w14:paraId="6C42DBFD" w14:textId="77777777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 xml:space="preserve">- uzupełnienie wyżej wymienionej dokumentacji w czasie trwania umowy w przypadku zapytań ze strony instytucji i przekazanie obowiązków wybranej w procedurze firmie CRO monitorującej badanie, </w:t>
      </w:r>
    </w:p>
    <w:p w14:paraId="49E565F7" w14:textId="52C8A4F4" w:rsidR="00715813" w:rsidRPr="00FC00D3" w:rsidRDefault="004654C4" w:rsidP="00FC00D3">
      <w:pPr>
        <w:spacing w:before="100" w:beforeAutospacing="1" w:after="100" w:afterAutospacing="1"/>
        <w:jc w:val="both"/>
      </w:pPr>
      <w:r w:rsidRPr="004654C4">
        <w:rPr>
          <w:rFonts w:cs="Calibri"/>
          <w:lang w:eastAsia="pl-PL"/>
        </w:rPr>
        <w:t>według specyfikacji określonej w załączniku nr 4.</w:t>
      </w:r>
    </w:p>
    <w:p w14:paraId="0085995D" w14:textId="77777777" w:rsidR="00715813" w:rsidRPr="00874268" w:rsidRDefault="00715813" w:rsidP="00715813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cs="Calibri"/>
        </w:rPr>
      </w:pPr>
      <w:r w:rsidRPr="00874268">
        <w:rPr>
          <w:rFonts w:cs="Calibri"/>
        </w:rPr>
        <w:t xml:space="preserve">Oferuję: </w:t>
      </w:r>
    </w:p>
    <w:p w14:paraId="20593617" w14:textId="77777777" w:rsidR="00715813" w:rsidRPr="007B34F3" w:rsidRDefault="00715813" w:rsidP="00715813">
      <w:pPr>
        <w:pStyle w:val="Akapitzlist"/>
        <w:ind w:left="426"/>
        <w:rPr>
          <w:rFonts w:cs="Calibri"/>
        </w:rPr>
      </w:pPr>
      <w:r w:rsidRPr="00874268">
        <w:rPr>
          <w:rFonts w:cs="Calibri"/>
        </w:rPr>
        <w:t xml:space="preserve">- </w:t>
      </w:r>
      <w:r>
        <w:rPr>
          <w:rFonts w:cs="Calibri"/>
        </w:rPr>
        <w:t>Etap I:</w:t>
      </w:r>
      <w:r w:rsidRPr="00874268">
        <w:rPr>
          <w:rFonts w:cs="Calibri"/>
        </w:rPr>
        <w:t xml:space="preserve">          </w:t>
      </w:r>
      <w:r>
        <w:rPr>
          <w:rFonts w:cs="Calibri"/>
        </w:rPr>
        <w:t xml:space="preserve">                   </w:t>
      </w:r>
      <w:r w:rsidRPr="00874268">
        <w:rPr>
          <w:rFonts w:cs="Calibri"/>
        </w:rPr>
        <w:t xml:space="preserve"> [w tym netto…..……..  + </w:t>
      </w:r>
      <w:r w:rsidRPr="007B34F3">
        <w:rPr>
          <w:rFonts w:cs="Calibri"/>
        </w:rPr>
        <w:t>VAT: ………%]</w:t>
      </w:r>
    </w:p>
    <w:p w14:paraId="6B0B8694" w14:textId="77777777" w:rsidR="00A90377" w:rsidRDefault="00A90377" w:rsidP="00A90377">
      <w:pPr>
        <w:spacing w:after="160" w:line="256" w:lineRule="auto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1701"/>
        <w:gridCol w:w="1588"/>
        <w:gridCol w:w="1530"/>
        <w:gridCol w:w="1446"/>
      </w:tblGrid>
      <w:tr w:rsidR="00715813" w14:paraId="2FF9251B" w14:textId="77777777" w:rsidTr="00782F94">
        <w:tc>
          <w:tcPr>
            <w:tcW w:w="2807" w:type="dxa"/>
          </w:tcPr>
          <w:p w14:paraId="03C7E371" w14:textId="77777777" w:rsidR="00715813" w:rsidRDefault="00715813" w:rsidP="004C3162">
            <w:pPr>
              <w:rPr>
                <w:rFonts w:cs="Calibri"/>
                <w:b/>
              </w:rPr>
            </w:pPr>
            <w:r w:rsidRPr="00380C6E">
              <w:rPr>
                <w:rFonts w:cs="Calibri"/>
                <w:b/>
              </w:rPr>
              <w:t>Opis przedmiotu zamówienia</w:t>
            </w:r>
          </w:p>
          <w:p w14:paraId="266D2129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439DF88A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Cena jedn. netto</w:t>
            </w:r>
          </w:p>
        </w:tc>
        <w:tc>
          <w:tcPr>
            <w:tcW w:w="1588" w:type="dxa"/>
          </w:tcPr>
          <w:p w14:paraId="1E54A67E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netto</w:t>
            </w:r>
          </w:p>
        </w:tc>
        <w:tc>
          <w:tcPr>
            <w:tcW w:w="1530" w:type="dxa"/>
          </w:tcPr>
          <w:p w14:paraId="3083F9E1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Stawka VAT</w:t>
            </w:r>
          </w:p>
        </w:tc>
        <w:tc>
          <w:tcPr>
            <w:tcW w:w="1446" w:type="dxa"/>
          </w:tcPr>
          <w:p w14:paraId="5215F8DD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brutto</w:t>
            </w:r>
          </w:p>
        </w:tc>
      </w:tr>
      <w:tr w:rsidR="00715813" w14:paraId="3791C69F" w14:textId="77777777" w:rsidTr="00782F94">
        <w:tc>
          <w:tcPr>
            <w:tcW w:w="2807" w:type="dxa"/>
          </w:tcPr>
          <w:p w14:paraId="04114917" w14:textId="1EBA04CC" w:rsidR="00715813" w:rsidRPr="009E792F" w:rsidRDefault="00715813" w:rsidP="009E792F">
            <w:pPr>
              <w:pStyle w:val="Zwykytekst"/>
              <w:jc w:val="both"/>
              <w:rPr>
                <w:sz w:val="20"/>
                <w:szCs w:val="20"/>
              </w:rPr>
            </w:pPr>
            <w:r w:rsidRPr="009E792F">
              <w:rPr>
                <w:sz w:val="20"/>
                <w:szCs w:val="20"/>
              </w:rPr>
              <w:t>- opracowanie oraz złożenie dokumentacji w celu uzyskania pozytywnej opinii do Komisji Bioetycznej, współpraca z Kierownikiem Projektu i zespołem merytorycznym w tej kwestii;</w:t>
            </w:r>
          </w:p>
        </w:tc>
        <w:tc>
          <w:tcPr>
            <w:tcW w:w="1701" w:type="dxa"/>
          </w:tcPr>
          <w:p w14:paraId="262DA76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88" w:type="dxa"/>
          </w:tcPr>
          <w:p w14:paraId="407B450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0" w:type="dxa"/>
          </w:tcPr>
          <w:p w14:paraId="5412E82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446" w:type="dxa"/>
          </w:tcPr>
          <w:p w14:paraId="7460906E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1D655D7A" w14:textId="77777777" w:rsidTr="00782F94">
        <w:tc>
          <w:tcPr>
            <w:tcW w:w="2807" w:type="dxa"/>
          </w:tcPr>
          <w:p w14:paraId="71C14FF4" w14:textId="08D256C9" w:rsidR="00715813" w:rsidRPr="004654C4" w:rsidRDefault="00715813" w:rsidP="00715813">
            <w:pPr>
              <w:pStyle w:val="Zwykytekst"/>
              <w:jc w:val="both"/>
              <w:rPr>
                <w:szCs w:val="22"/>
              </w:rPr>
            </w:pPr>
            <w:r w:rsidRPr="009E792F">
              <w:rPr>
                <w:sz w:val="20"/>
                <w:szCs w:val="20"/>
              </w:rPr>
              <w:t xml:space="preserve">    - opracowanie i złożenie niezbędnej dokumentacji w celu uzyskania zgody Prezesa Urzędu Rejestracji Produktów Leczniczych, Wyrobów Medycznych</w:t>
            </w:r>
            <w:r w:rsidRPr="004654C4">
              <w:rPr>
                <w:szCs w:val="22"/>
              </w:rPr>
              <w:t xml:space="preserve"> </w:t>
            </w:r>
            <w:r w:rsidRPr="009E792F">
              <w:rPr>
                <w:sz w:val="20"/>
                <w:szCs w:val="20"/>
              </w:rPr>
              <w:t xml:space="preserve">i Produktów Biobójczych na rozpoczęcie badań klinicznych (zgodnie z </w:t>
            </w:r>
            <w:r w:rsidRPr="009E792F">
              <w:rPr>
                <w:sz w:val="20"/>
                <w:szCs w:val="20"/>
              </w:rPr>
              <w:lastRenderedPageBreak/>
              <w:t>listą dokumentów składanych wraz z wnioskiem o rozpoczęcie badania klinicznego produktu leczniczego zgodnie z Rozporządzeniem Ministra Zdrowia z 12 października 2018 r.). Współpraca z Kierownikiem Projektu i zespołem merytorycznym w tej kwestii</w:t>
            </w:r>
            <w:r w:rsidR="009E792F">
              <w:rPr>
                <w:sz w:val="20"/>
                <w:szCs w:val="20"/>
              </w:rPr>
              <w:t>;</w:t>
            </w:r>
          </w:p>
          <w:p w14:paraId="760EEA6F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3544A427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88" w:type="dxa"/>
          </w:tcPr>
          <w:p w14:paraId="255A418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0" w:type="dxa"/>
          </w:tcPr>
          <w:p w14:paraId="12901429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446" w:type="dxa"/>
          </w:tcPr>
          <w:p w14:paraId="3C622D01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576B3DC6" w14:textId="77777777" w:rsidTr="00782F94">
        <w:tc>
          <w:tcPr>
            <w:tcW w:w="2807" w:type="dxa"/>
          </w:tcPr>
          <w:p w14:paraId="4DEB26C5" w14:textId="02555567" w:rsidR="00715813" w:rsidRPr="009E792F" w:rsidRDefault="00715813" w:rsidP="00715813">
            <w:pPr>
              <w:pStyle w:val="Zwykytekst"/>
              <w:jc w:val="both"/>
              <w:rPr>
                <w:sz w:val="20"/>
                <w:szCs w:val="20"/>
              </w:rPr>
            </w:pPr>
            <w:r w:rsidRPr="009E792F">
              <w:rPr>
                <w:sz w:val="20"/>
                <w:szCs w:val="20"/>
              </w:rPr>
              <w:t>- uzupełnienie wyżej wymienionej dokumentacji w czasie trwania umowy w przypadku zapytań ze strony instytucji i przekazanie obowiązków wybranej w procedurze firmie CRO monitorującej badanie</w:t>
            </w:r>
            <w:r w:rsidR="009E792F" w:rsidRPr="009E792F">
              <w:rPr>
                <w:sz w:val="20"/>
                <w:szCs w:val="20"/>
              </w:rPr>
              <w:t>.</w:t>
            </w:r>
          </w:p>
          <w:p w14:paraId="12D5C722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</w:tcPr>
          <w:p w14:paraId="2E4516D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88" w:type="dxa"/>
          </w:tcPr>
          <w:p w14:paraId="2B8994B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0" w:type="dxa"/>
          </w:tcPr>
          <w:p w14:paraId="5819FD5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446" w:type="dxa"/>
          </w:tcPr>
          <w:p w14:paraId="78184DBD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14:paraId="1FF18C3C" w14:textId="77777777" w:rsidR="00A90377" w:rsidRDefault="00A90377" w:rsidP="00A90377">
      <w:pPr>
        <w:tabs>
          <w:tab w:val="right" w:leader="dot" w:pos="9072"/>
        </w:tabs>
      </w:pPr>
    </w:p>
    <w:p w14:paraId="6AE43A52" w14:textId="77777777" w:rsidR="00725534" w:rsidRPr="00380C6E" w:rsidRDefault="00725534" w:rsidP="00725534">
      <w:pPr>
        <w:tabs>
          <w:tab w:val="right" w:leader="dot" w:pos="9072"/>
        </w:tabs>
        <w:spacing w:before="480"/>
        <w:rPr>
          <w:rFonts w:cs="Calibri"/>
        </w:rPr>
      </w:pPr>
      <w:r w:rsidRPr="00380C6E">
        <w:rPr>
          <w:rFonts w:cs="Calibri"/>
        </w:rPr>
        <w:t xml:space="preserve">Łączne wynagrodzenie brutto za realizację (słownie): </w:t>
      </w:r>
      <w:r w:rsidRPr="00380C6E">
        <w:rPr>
          <w:rFonts w:cs="Calibri"/>
        </w:rPr>
        <w:tab/>
      </w:r>
    </w:p>
    <w:p w14:paraId="509E3B52" w14:textId="4679B249" w:rsidR="00725534" w:rsidRDefault="00725534" w:rsidP="00725534">
      <w:pPr>
        <w:tabs>
          <w:tab w:val="right" w:leader="dot" w:pos="9072"/>
        </w:tabs>
        <w:rPr>
          <w:rFonts w:cs="Calibri"/>
        </w:rPr>
      </w:pPr>
      <w:r w:rsidRPr="00380C6E">
        <w:rPr>
          <w:rFonts w:cs="Calibri"/>
        </w:rPr>
        <w:tab/>
      </w:r>
    </w:p>
    <w:p w14:paraId="45B97452" w14:textId="77777777" w:rsidR="00725534" w:rsidRPr="00380C6E" w:rsidRDefault="00725534" w:rsidP="00725534">
      <w:pPr>
        <w:tabs>
          <w:tab w:val="right" w:leader="dot" w:pos="9072"/>
        </w:tabs>
        <w:rPr>
          <w:rFonts w:cs="Calibri"/>
        </w:rPr>
      </w:pPr>
    </w:p>
    <w:p w14:paraId="6156A968" w14:textId="77777777" w:rsidR="00725534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 w:rsidRPr="00380C6E">
        <w:rPr>
          <w:rFonts w:cs="Calibri"/>
        </w:rPr>
        <w:t>Cena zawiera wszystkie koszty związane z wykonaniem zamówienia.</w:t>
      </w:r>
    </w:p>
    <w:p w14:paraId="54ADD4D8" w14:textId="77777777" w:rsidR="00725534" w:rsidRPr="00A55746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 xml:space="preserve">Oświadczamy, że </w:t>
      </w:r>
      <w:r w:rsidRPr="00A55746">
        <w:rPr>
          <w:rFonts w:cs="Calibri"/>
        </w:rPr>
        <w:t xml:space="preserve">zapoznaliśmy się z warunkami określonymi w </w:t>
      </w:r>
      <w:r w:rsidRPr="00A55746">
        <w:rPr>
          <w:rFonts w:eastAsia="Arial Unicode MS" w:cs="Calibri"/>
        </w:rPr>
        <w:t>zaproszeniu do składania ofert cenowych i akceptujemy zamieszczony wzór umowy oraz zobowiązujemy się do podpisania umowy</w:t>
      </w:r>
      <w:r>
        <w:rPr>
          <w:rFonts w:eastAsia="Arial Unicode MS" w:cs="Calibri"/>
        </w:rPr>
        <w:t>.</w:t>
      </w:r>
    </w:p>
    <w:p w14:paraId="2BCB490C" w14:textId="77777777" w:rsidR="00725534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Oświadczamy, że uważamy się związani ofertą przez okres 30 dni od ostatecznego terminu składania ofert.</w:t>
      </w:r>
    </w:p>
    <w:p w14:paraId="30BE1E63" w14:textId="77777777" w:rsidR="00725534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 w:rsidRPr="00A55746">
        <w:rPr>
          <w:rFonts w:cs="Calibri"/>
        </w:rPr>
        <w:t xml:space="preserve">Oświadczamy, ze wyrażamy zgodę na </w:t>
      </w:r>
      <w:r w:rsidRPr="00E9660B">
        <w:rPr>
          <w:rFonts w:cs="Calibri"/>
        </w:rPr>
        <w:t>30</w:t>
      </w:r>
      <w:r w:rsidRPr="00A55746">
        <w:rPr>
          <w:rFonts w:cs="Calibri"/>
        </w:rPr>
        <w:t xml:space="preserve"> dniowy termin płatności, liczony od daty dostawy</w:t>
      </w:r>
      <w:r>
        <w:rPr>
          <w:rFonts w:cs="Calibri"/>
        </w:rPr>
        <w:t>.</w:t>
      </w:r>
    </w:p>
    <w:p w14:paraId="08A08B51" w14:textId="77777777" w:rsidR="00725534" w:rsidRPr="004F6923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 xml:space="preserve">Akceptujemy formę przekazania informacji o wyniku niniejszego postępowania za pośrednictwem strony internetowej </w:t>
      </w:r>
      <w:hyperlink r:id="rId7" w:history="1">
        <w:r w:rsidRPr="003A46FD">
          <w:rPr>
            <w:rStyle w:val="Hipercze"/>
          </w:rPr>
          <w:t>www.pnitt.wum.edu.pl</w:t>
        </w:r>
      </w:hyperlink>
      <w:r>
        <w:t>.</w:t>
      </w:r>
    </w:p>
    <w:p w14:paraId="120D639E" w14:textId="61F2B011" w:rsidR="00725534" w:rsidRPr="004F6923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357" w:hanging="357"/>
        <w:jc w:val="both"/>
        <w:rPr>
          <w:rFonts w:cs="Calibri"/>
        </w:rPr>
      </w:pPr>
      <w:r w:rsidRPr="004F6923">
        <w:rPr>
          <w:rFonts w:cs="Calibri"/>
        </w:rPr>
        <w:t>Oświadczam, że nasza sytuacja prawna, ekonomiczna i finansowa pozwala na realizację zamówienia</w:t>
      </w:r>
      <w:r w:rsidR="00421A6F">
        <w:rPr>
          <w:rFonts w:cs="Calibri"/>
        </w:rPr>
        <w:t>.</w:t>
      </w:r>
    </w:p>
    <w:p w14:paraId="26B358ED" w14:textId="77777777" w:rsidR="00725534" w:rsidRPr="004F6923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357" w:hanging="357"/>
        <w:jc w:val="both"/>
        <w:rPr>
          <w:rFonts w:cs="Calibri"/>
        </w:rPr>
      </w:pPr>
      <w:r w:rsidRPr="004F6923">
        <w:rPr>
          <w:rFonts w:cs="Calibri"/>
        </w:rPr>
        <w:t>Oświadczam, że nie posiadam powiązań kapitałowych lub osobowych z Zamawiającym.</w:t>
      </w:r>
    </w:p>
    <w:p w14:paraId="49673C3C" w14:textId="0F362EAC" w:rsidR="00725534" w:rsidRPr="00A25E2E" w:rsidRDefault="00725534" w:rsidP="0072553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</w:rPr>
      </w:pPr>
      <w:r w:rsidRPr="00A25E2E">
        <w:rPr>
          <w:rFonts w:cs="Calibri"/>
        </w:rPr>
        <w:t>niepowiązanego lub niebędącego jednostką zależną, współzależną lub dominującą w relacji z</w:t>
      </w:r>
      <w:r>
        <w:rPr>
          <w:rFonts w:cs="Calibri"/>
        </w:rPr>
        <w:t> </w:t>
      </w:r>
      <w:r w:rsidRPr="00A25E2E">
        <w:rPr>
          <w:rFonts w:cs="Calibri"/>
        </w:rPr>
        <w:t>Wykonawcą lub Współwykonawcą w rozumieniu ustawy z dnia 29 września 1994 r. o</w:t>
      </w:r>
      <w:r>
        <w:rPr>
          <w:rFonts w:cs="Calibri"/>
        </w:rPr>
        <w:t> </w:t>
      </w:r>
      <w:r w:rsidRPr="00A25E2E">
        <w:rPr>
          <w:rFonts w:cs="Calibri"/>
        </w:rPr>
        <w:t>rachunkowości (</w:t>
      </w:r>
      <w:proofErr w:type="spellStart"/>
      <w:r w:rsidRPr="00A25E2E">
        <w:rPr>
          <w:rFonts w:cs="Calibri"/>
        </w:rPr>
        <w:t>t.j</w:t>
      </w:r>
      <w:proofErr w:type="spellEnd"/>
      <w:r w:rsidRPr="00A25E2E">
        <w:rPr>
          <w:rFonts w:cs="Calibri"/>
        </w:rPr>
        <w:t xml:space="preserve">. Dz. U. z 2013 r. poz. 330,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>. zm.);</w:t>
      </w:r>
    </w:p>
    <w:p w14:paraId="79A6B884" w14:textId="1FAA4BBE" w:rsidR="00725534" w:rsidRPr="009E792F" w:rsidRDefault="00725534" w:rsidP="009E792F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</w:rPr>
      </w:pPr>
      <w:r w:rsidRPr="00A25E2E">
        <w:rPr>
          <w:rFonts w:cs="Calibri"/>
        </w:rPr>
        <w:t xml:space="preserve">niebędącego podmiotem pozostającym z Wykonawcą, Współwykonawcą lub członkami ich organów w takim stosunku faktycznym lub prawnym, który może budzić uzasadnione wątpliwości </w:t>
      </w:r>
      <w:r w:rsidRPr="009E792F">
        <w:rPr>
          <w:rFonts w:cs="Calibri"/>
        </w:rPr>
        <w:t>co do bezstronności w wyborze dostawcy towaru lub usługi, w szczególności pozostającym w związku małżeńskim, stosunku pokrewieństwa lub powinowactwa do drugiego stopnia włącznie,</w:t>
      </w:r>
    </w:p>
    <w:p w14:paraId="187EB639" w14:textId="4493EAE2" w:rsidR="00725534" w:rsidRPr="00A25E2E" w:rsidRDefault="00725534" w:rsidP="00782F94">
      <w:pPr>
        <w:pStyle w:val="Akapitzlist"/>
        <w:spacing w:line="259" w:lineRule="auto"/>
        <w:ind w:left="357"/>
        <w:jc w:val="both"/>
        <w:rPr>
          <w:rFonts w:cs="Calibri"/>
        </w:rPr>
      </w:pPr>
      <w:r w:rsidRPr="00A25E2E">
        <w:rPr>
          <w:rFonts w:cs="Calibri"/>
        </w:rPr>
        <w:t>stosunku przysposobienia, opieki lub kurateli, także poprzez członkostwo w organach dostawcy towaru lub usługi;</w:t>
      </w:r>
    </w:p>
    <w:p w14:paraId="502155D0" w14:textId="77777777" w:rsidR="00725534" w:rsidRPr="00A25E2E" w:rsidRDefault="00725534" w:rsidP="0072553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</w:rPr>
      </w:pPr>
      <w:r w:rsidRPr="00A25E2E">
        <w:rPr>
          <w:rFonts w:cs="Calibri"/>
        </w:rPr>
        <w:t xml:space="preserve">niebędącego podmiotem powiązanym ani podmiotem partnerskim w stosunku </w:t>
      </w:r>
    </w:p>
    <w:p w14:paraId="23FB1948" w14:textId="77777777" w:rsidR="009E792F" w:rsidRDefault="009E792F" w:rsidP="009E792F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1DAB1164" w14:textId="77777777" w:rsidR="009E792F" w:rsidRPr="009E792F" w:rsidRDefault="009E792F" w:rsidP="009E792F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29E5F3BE" w14:textId="7305A656" w:rsidR="00725534" w:rsidRPr="00A25E2E" w:rsidRDefault="00725534" w:rsidP="0072553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</w:rPr>
      </w:pPr>
      <w:r w:rsidRPr="00A25E2E">
        <w:rPr>
          <w:rFonts w:cs="Calibri"/>
        </w:rPr>
        <w:t>do Wykonawcy lub Współwykonawcy w Rozporządzenia Komisji (UE) nr 651/2014 z dnia 17 czerwca 2014 r. uznającego niektóre rodzaje pomocy za zgodne ze wspólnym rynkiem w</w:t>
      </w:r>
      <w:r>
        <w:rPr>
          <w:rFonts w:cs="Calibri"/>
        </w:rPr>
        <w:t> </w:t>
      </w:r>
      <w:r w:rsidRPr="00A25E2E">
        <w:rPr>
          <w:rFonts w:cs="Calibri"/>
        </w:rPr>
        <w:t xml:space="preserve">zastosowaniu art. 107 i 108 Traktatu (Dz. Urz. UE L 187 z 26.06.2014);; </w:t>
      </w:r>
    </w:p>
    <w:p w14:paraId="75C47811" w14:textId="0A4CC691" w:rsidR="00725534" w:rsidRPr="00A25E2E" w:rsidRDefault="00725534" w:rsidP="0072553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="Calibri"/>
        </w:rPr>
      </w:pPr>
      <w:r w:rsidRPr="00A25E2E">
        <w:rPr>
          <w:rFonts w:cs="Calibri"/>
        </w:rPr>
        <w:t>niebędącego podmiotem powiązanym osobowo z Wykonawcą lub Współwykonawcą w</w:t>
      </w:r>
      <w:r>
        <w:rPr>
          <w:rFonts w:cs="Calibri"/>
        </w:rPr>
        <w:t> </w:t>
      </w:r>
      <w:r w:rsidRPr="00A25E2E">
        <w:rPr>
          <w:rFonts w:cs="Calibri"/>
        </w:rPr>
        <w:t>rozumieniu art. 32 ust. 2 ustawy z dnia 11 marca 2004 r. o podatku od towarów i usług (Dz. U. z</w:t>
      </w:r>
      <w:r>
        <w:rPr>
          <w:rFonts w:cs="Calibri"/>
        </w:rPr>
        <w:t> </w:t>
      </w:r>
      <w:r w:rsidRPr="00A25E2E">
        <w:rPr>
          <w:rFonts w:cs="Calibri"/>
        </w:rPr>
        <w:t xml:space="preserve">2011 r., nr 177, poz. 1054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 xml:space="preserve">. zm.). </w:t>
      </w:r>
    </w:p>
    <w:p w14:paraId="0D3F1F49" w14:textId="77777777" w:rsidR="00725534" w:rsidRPr="00A25E2E" w:rsidRDefault="00725534" w:rsidP="00725534">
      <w:pPr>
        <w:ind w:left="717"/>
        <w:jc w:val="both"/>
        <w:rPr>
          <w:rFonts w:cs="Calibri"/>
        </w:rPr>
      </w:pPr>
    </w:p>
    <w:p w14:paraId="499FF7C7" w14:textId="77777777" w:rsidR="00725534" w:rsidRPr="00A55746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Razem z ofertą składamy następujące dokumenty wymagane w postępowaniu:</w:t>
      </w:r>
    </w:p>
    <w:p w14:paraId="18F17958" w14:textId="78CC0B5B" w:rsidR="00725534" w:rsidRPr="0040495E" w:rsidRDefault="002A5802" w:rsidP="00725534">
      <w:pPr>
        <w:tabs>
          <w:tab w:val="num" w:pos="1080"/>
        </w:tabs>
        <w:rPr>
          <w:rFonts w:cs="Calibri"/>
          <w:color w:val="FF0000"/>
        </w:rPr>
      </w:pPr>
      <w:r w:rsidRPr="007477EA">
        <w:rPr>
          <w:rFonts w:cs="Calibri"/>
          <w:color w:val="auto"/>
        </w:rPr>
        <w:t>…………………………………………………………………………………………………………………………………………………………….</w:t>
      </w:r>
    </w:p>
    <w:p w14:paraId="02C8D59A" w14:textId="77777777" w:rsidR="00725534" w:rsidRPr="002F1198" w:rsidRDefault="00725534" w:rsidP="00725534">
      <w:pPr>
        <w:rPr>
          <w:rFonts w:cs="Calibri"/>
        </w:rPr>
      </w:pPr>
    </w:p>
    <w:p w14:paraId="6DB723FF" w14:textId="71A384F6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Ofertę składamy na ………</w:t>
      </w:r>
      <w:r>
        <w:rPr>
          <w:rFonts w:cs="Calibri"/>
        </w:rPr>
        <w:t>…….</w:t>
      </w:r>
      <w:r w:rsidRPr="002F1198">
        <w:rPr>
          <w:rFonts w:cs="Calibri"/>
        </w:rPr>
        <w:t xml:space="preserve"> kolejno zapisanych, ponumerowanych stronach. </w:t>
      </w:r>
    </w:p>
    <w:p w14:paraId="25ECF08A" w14:textId="77777777" w:rsidR="00725534" w:rsidRPr="002F1198" w:rsidRDefault="00725534" w:rsidP="00725534">
      <w:pPr>
        <w:rPr>
          <w:rFonts w:cs="Calibri"/>
        </w:rPr>
      </w:pPr>
    </w:p>
    <w:p w14:paraId="0DD4B521" w14:textId="338F52B1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........................................, dnia ........................</w:t>
      </w:r>
      <w:r>
        <w:rPr>
          <w:rFonts w:cs="Calibri"/>
        </w:rPr>
        <w:t>..............</w:t>
      </w:r>
    </w:p>
    <w:p w14:paraId="3435620B" w14:textId="77777777" w:rsidR="00725534" w:rsidRPr="002F1198" w:rsidRDefault="00725534" w:rsidP="00725534">
      <w:pPr>
        <w:ind w:left="4111"/>
        <w:jc w:val="center"/>
        <w:rPr>
          <w:rFonts w:cs="Calibri"/>
        </w:rPr>
      </w:pPr>
    </w:p>
    <w:p w14:paraId="7EFF1C87" w14:textId="77777777" w:rsidR="00725534" w:rsidRPr="002F1198" w:rsidRDefault="00725534" w:rsidP="00725534">
      <w:pPr>
        <w:ind w:left="4111"/>
        <w:jc w:val="center"/>
        <w:rPr>
          <w:rFonts w:cs="Calibri"/>
        </w:rPr>
      </w:pPr>
      <w:r w:rsidRPr="002F1198">
        <w:rPr>
          <w:rFonts w:cs="Calibri"/>
        </w:rPr>
        <w:t>......................................................................................</w:t>
      </w:r>
    </w:p>
    <w:p w14:paraId="1BF673C3" w14:textId="77777777" w:rsidR="00725534" w:rsidRPr="002F1198" w:rsidRDefault="00725534" w:rsidP="00725534">
      <w:pPr>
        <w:ind w:left="4111"/>
        <w:jc w:val="center"/>
        <w:rPr>
          <w:rFonts w:cs="Calibri"/>
          <w:i/>
          <w:iCs/>
        </w:rPr>
      </w:pPr>
      <w:r w:rsidRPr="002F1198">
        <w:rPr>
          <w:rFonts w:cs="Calibri"/>
          <w:i/>
          <w:iCs/>
        </w:rPr>
        <w:t>(podpis i pieczęć uprawnionego/</w:t>
      </w:r>
      <w:proofErr w:type="spellStart"/>
      <w:r w:rsidRPr="002F1198">
        <w:rPr>
          <w:rFonts w:cs="Calibri"/>
          <w:i/>
          <w:iCs/>
        </w:rPr>
        <w:t>nych</w:t>
      </w:r>
      <w:proofErr w:type="spellEnd"/>
      <w:r w:rsidRPr="002F1198">
        <w:rPr>
          <w:rFonts w:cs="Calibri"/>
          <w:i/>
          <w:iCs/>
        </w:rPr>
        <w:t xml:space="preserve"> przedstawicieli Wykonawcy)</w:t>
      </w:r>
    </w:p>
    <w:p w14:paraId="58C3B81C" w14:textId="77777777" w:rsidR="00725534" w:rsidRPr="007B34F3" w:rsidRDefault="00725534" w:rsidP="00725534">
      <w:pPr>
        <w:jc w:val="both"/>
        <w:rPr>
          <w:rFonts w:cs="Calibri"/>
        </w:rPr>
      </w:pPr>
    </w:p>
    <w:p w14:paraId="677AF3D2" w14:textId="77777777" w:rsidR="00725534" w:rsidRDefault="00725534" w:rsidP="00725534">
      <w:pPr>
        <w:jc w:val="both"/>
        <w:rPr>
          <w:rFonts w:cs="Calibri"/>
        </w:rPr>
      </w:pPr>
    </w:p>
    <w:p w14:paraId="54E552CB" w14:textId="77777777" w:rsidR="005E7B23" w:rsidRDefault="005E7B23"/>
    <w:sectPr w:rsidR="005E7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4DB6" w14:textId="77777777" w:rsidR="00686EB8" w:rsidRDefault="00686EB8" w:rsidP="001D0E0B">
      <w:r>
        <w:separator/>
      </w:r>
    </w:p>
  </w:endnote>
  <w:endnote w:type="continuationSeparator" w:id="0">
    <w:p w14:paraId="3E72D7F4" w14:textId="77777777" w:rsidR="00686EB8" w:rsidRDefault="00686EB8" w:rsidP="001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D24" w14:textId="08292ADF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="009A19C3" w:rsidRPr="00511572">
      <w:rPr>
        <w:rFonts w:asciiTheme="minorHAnsi" w:hAnsiTheme="minorHAnsi" w:cstheme="minorHAnsi"/>
        <w:bCs/>
        <w:i/>
        <w:iCs/>
        <w:sz w:val="18"/>
        <w:szCs w:val="18"/>
      </w:rPr>
      <w:t>2021/ABM/01/00039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17A1BA85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, Project </w:t>
    </w:r>
    <w:proofErr w:type="spellStart"/>
    <w:r w:rsidRPr="00BD7D50">
      <w:rPr>
        <w:i/>
        <w:iCs/>
        <w:sz w:val="18"/>
        <w:szCs w:val="18"/>
      </w:rPr>
      <w:t>number</w:t>
    </w:r>
    <w:proofErr w:type="spellEnd"/>
    <w:r w:rsidRPr="00BD7D50">
      <w:rPr>
        <w:i/>
        <w:iCs/>
        <w:sz w:val="18"/>
        <w:szCs w:val="18"/>
      </w:rPr>
      <w:t xml:space="preserve"> </w:t>
    </w:r>
    <w:r w:rsidR="009A19C3" w:rsidRPr="00511572">
      <w:rPr>
        <w:rFonts w:asciiTheme="minorHAnsi" w:hAnsiTheme="minorHAnsi" w:cstheme="minorHAnsi"/>
        <w:bCs/>
        <w:i/>
        <w:iCs/>
        <w:sz w:val="18"/>
        <w:szCs w:val="18"/>
      </w:rPr>
      <w:t>2021/ABM/01/00039</w:t>
    </w:r>
    <w:r w:rsidRPr="00BD7D50">
      <w:rPr>
        <w:i/>
        <w:iCs/>
        <w:sz w:val="18"/>
        <w:szCs w:val="18"/>
      </w:rPr>
      <w:t xml:space="preserve">, </w:t>
    </w:r>
    <w:proofErr w:type="spellStart"/>
    <w:r w:rsidRPr="00BD7D50">
      <w:rPr>
        <w:i/>
        <w:iCs/>
        <w:sz w:val="18"/>
        <w:szCs w:val="18"/>
      </w:rPr>
      <w:t>financed</w:t>
    </w:r>
    <w:proofErr w:type="spellEnd"/>
    <w:r w:rsidRPr="00BD7D50">
      <w:rPr>
        <w:i/>
        <w:iCs/>
        <w:sz w:val="18"/>
        <w:szCs w:val="18"/>
      </w:rPr>
      <w:t xml:space="preserve"> by the </w:t>
    </w:r>
    <w:proofErr w:type="spellStart"/>
    <w:r w:rsidRPr="00BD7D50">
      <w:rPr>
        <w:i/>
        <w:iCs/>
        <w:sz w:val="18"/>
        <w:szCs w:val="18"/>
      </w:rPr>
      <w:t>Medical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Agency</w:t>
    </w:r>
    <w:proofErr w:type="spellEnd"/>
    <w:r w:rsidRPr="00BD7D50">
      <w:rPr>
        <w:i/>
        <w:iCs/>
        <w:sz w:val="18"/>
        <w:szCs w:val="18"/>
      </w:rPr>
      <w:t>, Poland</w:t>
    </w:r>
    <w:r w:rsidRPr="00BD7D50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ADE" w14:textId="77777777" w:rsidR="00686EB8" w:rsidRDefault="00686EB8" w:rsidP="001D0E0B">
      <w:r>
        <w:separator/>
      </w:r>
    </w:p>
  </w:footnote>
  <w:footnote w:type="continuationSeparator" w:id="0">
    <w:p w14:paraId="0E3A9C9B" w14:textId="77777777" w:rsidR="00686EB8" w:rsidRDefault="00686EB8" w:rsidP="001D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44199"/>
    <w:multiLevelType w:val="hybridMultilevel"/>
    <w:tmpl w:val="B2C6F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677FF"/>
    <w:rsid w:val="000D5C77"/>
    <w:rsid w:val="001A1E0C"/>
    <w:rsid w:val="001D0E0B"/>
    <w:rsid w:val="0021632E"/>
    <w:rsid w:val="002A5802"/>
    <w:rsid w:val="0040495E"/>
    <w:rsid w:val="00421A6F"/>
    <w:rsid w:val="00453873"/>
    <w:rsid w:val="004654C4"/>
    <w:rsid w:val="00540E88"/>
    <w:rsid w:val="005D6150"/>
    <w:rsid w:val="005E419E"/>
    <w:rsid w:val="005E7B23"/>
    <w:rsid w:val="00606540"/>
    <w:rsid w:val="006600C1"/>
    <w:rsid w:val="00686EB8"/>
    <w:rsid w:val="00715813"/>
    <w:rsid w:val="00725534"/>
    <w:rsid w:val="007477EA"/>
    <w:rsid w:val="00775A9E"/>
    <w:rsid w:val="00782F94"/>
    <w:rsid w:val="00974DEE"/>
    <w:rsid w:val="009A19C3"/>
    <w:rsid w:val="009E3C74"/>
    <w:rsid w:val="009E792F"/>
    <w:rsid w:val="00A90377"/>
    <w:rsid w:val="00BD6A46"/>
    <w:rsid w:val="00BD7D50"/>
    <w:rsid w:val="00CA0553"/>
    <w:rsid w:val="00CC19B6"/>
    <w:rsid w:val="00DC5707"/>
    <w:rsid w:val="00E27DC5"/>
    <w:rsid w:val="00F64E41"/>
    <w:rsid w:val="00F6650B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7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90377"/>
    <w:rPr>
      <w:rFonts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037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0377"/>
    <w:pPr>
      <w:ind w:left="720"/>
      <w:contextualSpacing/>
    </w:pPr>
  </w:style>
  <w:style w:type="table" w:styleId="Tabela-Siatka">
    <w:name w:val="Table Grid"/>
    <w:basedOn w:val="Standardowy"/>
    <w:uiPriority w:val="39"/>
    <w:rsid w:val="00A903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5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ni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Katarzyna Zakrzewska</cp:lastModifiedBy>
  <cp:revision>22</cp:revision>
  <dcterms:created xsi:type="dcterms:W3CDTF">2021-03-09T07:31:00Z</dcterms:created>
  <dcterms:modified xsi:type="dcterms:W3CDTF">2021-10-04T09:15:00Z</dcterms:modified>
</cp:coreProperties>
</file>