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2F270FC7" w14:textId="6960368A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8951971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AFDB6DA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25CA8E1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5B55D02C" w14:textId="71C69514" w:rsidR="00511F97" w:rsidRPr="00563AB3" w:rsidRDefault="00FF5E23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315F0B">
        <w:rPr>
          <w:rFonts w:cstheme="minorHAnsi"/>
          <w:bCs/>
        </w:rPr>
        <w:t>przeprowadzenie badania  pacjentów ze stwardnieniem bocznym zanikowym, w ramach projektu badawczego pn. „</w:t>
      </w:r>
      <w:r w:rsidR="00315F0B" w:rsidRPr="00315F0B">
        <w:rPr>
          <w:rFonts w:cstheme="minorHAnsi"/>
          <w:b/>
        </w:rPr>
        <w:t xml:space="preserve">Analiza </w:t>
      </w:r>
      <w:proofErr w:type="spellStart"/>
      <w:r w:rsidR="00315F0B" w:rsidRPr="00315F0B">
        <w:rPr>
          <w:rFonts w:cstheme="minorHAnsi"/>
          <w:b/>
        </w:rPr>
        <w:t>multiomiczna</w:t>
      </w:r>
      <w:proofErr w:type="spellEnd"/>
      <w:r w:rsidR="00315F0B" w:rsidRPr="00315F0B">
        <w:rPr>
          <w:rFonts w:cstheme="minorHAnsi"/>
          <w:b/>
        </w:rPr>
        <w:t xml:space="preserve"> uszkodzenia aksonalno-synaptycznego w chorobie neuronu ruchowego” MAXOMOD</w:t>
      </w:r>
      <w:r w:rsidR="00315F0B">
        <w:rPr>
          <w:rFonts w:eastAsia="Times New Roman" w:cstheme="minorHAnsi"/>
          <w:color w:val="00000A"/>
          <w:sz w:val="24"/>
          <w:szCs w:val="24"/>
          <w:lang w:eastAsia="pl-PL"/>
        </w:rPr>
        <w:t>,</w:t>
      </w:r>
      <w:r w:rsidR="00315F0B" w:rsidRPr="00315F0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FF5E23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F5E23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24C16E1" w14:textId="32A0DEA9" w:rsidR="000548A5" w:rsidRPr="000548A5" w:rsidRDefault="000548A5" w:rsidP="008923BE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>•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ab/>
        <w:t xml:space="preserve">lekarz specjalista neurolog zatrudnienie </w:t>
      </w:r>
    </w:p>
    <w:p w14:paraId="3B1B5E8C" w14:textId="77777777" w:rsidR="000548A5" w:rsidRDefault="000548A5" w:rsidP="000548A5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>•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ab/>
        <w:t>doświadczenie w prowadzeniu badań naukowych i/lub klinicznych w</w:t>
      </w:r>
    </w:p>
    <w:p w14:paraId="4C168C35" w14:textId="5205191E" w:rsidR="000548A5" w:rsidRPr="000548A5" w:rsidRDefault="000548A5" w:rsidP="000548A5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 xml:space="preserve">        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stwardnieniu bocznym zanikowym</w:t>
      </w:r>
    </w:p>
    <w:p w14:paraId="180D9843" w14:textId="77777777" w:rsidR="000548A5" w:rsidRPr="000548A5" w:rsidRDefault="000548A5" w:rsidP="000548A5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>•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ab/>
        <w:t>doświadczenie w przeprowadzaniu testów ALSFRS-R, ECAS oraz SF-36</w:t>
      </w:r>
    </w:p>
    <w:p w14:paraId="240B7A6B" w14:textId="77777777" w:rsidR="000548A5" w:rsidRDefault="000548A5" w:rsidP="000548A5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>•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ab/>
        <w:t>doświadczenie w przechowywaniu oraz przygotowywaniu materiału</w:t>
      </w:r>
    </w:p>
    <w:p w14:paraId="4AC9C1BF" w14:textId="50D5CECA" w:rsidR="00086E3B" w:rsidRPr="00FF5E23" w:rsidRDefault="000548A5" w:rsidP="000548A5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 xml:space="preserve">         </w:t>
      </w:r>
      <w:r w:rsidRPr="000548A5">
        <w:rPr>
          <w:rFonts w:eastAsia="SimSun" w:cstheme="minorHAnsi"/>
          <w:kern w:val="2"/>
          <w:sz w:val="24"/>
          <w:szCs w:val="24"/>
          <w:lang w:eastAsia="hi-IN" w:bidi="hi-IN"/>
        </w:rPr>
        <w:t>biologicznego do wysłania do ośrodków współpracujących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6E0" w14:textId="77777777" w:rsidR="00E07723" w:rsidRDefault="00E07723" w:rsidP="00511F97">
      <w:pPr>
        <w:spacing w:after="0" w:line="240" w:lineRule="auto"/>
      </w:pPr>
      <w:r>
        <w:separator/>
      </w:r>
    </w:p>
  </w:endnote>
  <w:endnote w:type="continuationSeparator" w:id="0">
    <w:p w14:paraId="013D55EA" w14:textId="77777777" w:rsidR="00E07723" w:rsidRDefault="00E07723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2732" w14:textId="77777777" w:rsidR="00E07723" w:rsidRDefault="00E07723" w:rsidP="00511F97">
      <w:pPr>
        <w:spacing w:after="0" w:line="240" w:lineRule="auto"/>
      </w:pPr>
      <w:r>
        <w:separator/>
      </w:r>
    </w:p>
  </w:footnote>
  <w:footnote w:type="continuationSeparator" w:id="0">
    <w:p w14:paraId="5AD9EC51" w14:textId="77777777" w:rsidR="00E07723" w:rsidRDefault="00E07723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04D7" w14:textId="549AC17A" w:rsidR="00511F97" w:rsidRDefault="00563AB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7DFFDA56">
          <wp:simplePos x="0" y="0"/>
          <wp:positionH relativeFrom="margin">
            <wp:posOffset>5028565</wp:posOffset>
          </wp:positionH>
          <wp:positionV relativeFrom="topMargin">
            <wp:align>bottom</wp:align>
          </wp:positionV>
          <wp:extent cx="1569720" cy="7518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548A5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511F97"/>
    <w:rsid w:val="00542FBC"/>
    <w:rsid w:val="00563AB3"/>
    <w:rsid w:val="00677682"/>
    <w:rsid w:val="006E12B6"/>
    <w:rsid w:val="007C4AE7"/>
    <w:rsid w:val="008923BE"/>
    <w:rsid w:val="008E05A9"/>
    <w:rsid w:val="00933AE9"/>
    <w:rsid w:val="00936A05"/>
    <w:rsid w:val="00B90AEF"/>
    <w:rsid w:val="00BD5ED7"/>
    <w:rsid w:val="00CB6F73"/>
    <w:rsid w:val="00CE358F"/>
    <w:rsid w:val="00D01614"/>
    <w:rsid w:val="00D06BB3"/>
    <w:rsid w:val="00D13113"/>
    <w:rsid w:val="00D34A51"/>
    <w:rsid w:val="00DA4EDD"/>
    <w:rsid w:val="00DB759B"/>
    <w:rsid w:val="00DC38A6"/>
    <w:rsid w:val="00E07723"/>
    <w:rsid w:val="00E4641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>Sil-art Rycho444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Maria Rokicka</cp:lastModifiedBy>
  <cp:revision>2</cp:revision>
  <dcterms:created xsi:type="dcterms:W3CDTF">2021-09-22T12:40:00Z</dcterms:created>
  <dcterms:modified xsi:type="dcterms:W3CDTF">2021-09-22T12:40:00Z</dcterms:modified>
</cp:coreProperties>
</file>