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74C98" w14:textId="64017165" w:rsidR="009F4C38" w:rsidRPr="00B217A5" w:rsidRDefault="004659E3" w:rsidP="00A4788A">
      <w:pPr>
        <w:pStyle w:val="Tytu"/>
        <w:ind w:left="2124" w:firstLine="708"/>
        <w:jc w:val="left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F35E7C" wp14:editId="42D44254">
                <wp:simplePos x="0" y="0"/>
                <wp:positionH relativeFrom="column">
                  <wp:posOffset>2219325</wp:posOffset>
                </wp:positionH>
                <wp:positionV relativeFrom="paragraph">
                  <wp:posOffset>-295275</wp:posOffset>
                </wp:positionV>
                <wp:extent cx="4371975" cy="285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688F5" w14:textId="7BEF1A55" w:rsidR="000B5B81" w:rsidRPr="008C011E" w:rsidRDefault="000B5B81" w:rsidP="000B5B81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8C011E">
                              <w:rPr>
                                <w:sz w:val="18"/>
                                <w:szCs w:val="18"/>
                              </w:rPr>
                              <w:t>Załącznik nr 1 do zarządzenia nr 10/2013 Rektora WUM z dnia 14.02.2013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35E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4.75pt;margin-top:-23.25pt;width:344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" stroked="f">
                <v:textbox>
                  <w:txbxContent>
                    <w:p w14:paraId="6FA688F5" w14:textId="7BEF1A55" w:rsidR="000B5B81" w:rsidRPr="008C011E" w:rsidRDefault="000B5B81" w:rsidP="000B5B81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8C011E">
                        <w:rPr>
                          <w:sz w:val="18"/>
                          <w:szCs w:val="18"/>
                        </w:rPr>
                        <w:t>Załącznik nr 1 do zarządzenia nr 10/2013 Rektora WUM z dnia 14.02.2013 r.</w:t>
                      </w:r>
                    </w:p>
                  </w:txbxContent>
                </v:textbox>
              </v:shape>
            </w:pict>
          </mc:Fallback>
        </mc:AlternateContent>
      </w:r>
      <w:r w:rsidR="009F4C38" w:rsidRPr="00B217A5">
        <w:rPr>
          <w:rFonts w:ascii="Calibri" w:hAnsi="Calibri"/>
          <w:sz w:val="20"/>
          <w:szCs w:val="20"/>
        </w:rPr>
        <w:t>UMOWA nr …………………………</w:t>
      </w:r>
    </w:p>
    <w:p w14:paraId="3EE252F0" w14:textId="77777777" w:rsidR="009F4C38" w:rsidRPr="00B217A5" w:rsidRDefault="009F4C38" w:rsidP="00A4788A">
      <w:pPr>
        <w:pStyle w:val="Tytu"/>
        <w:jc w:val="left"/>
        <w:outlineLvl w:val="0"/>
        <w:rPr>
          <w:rFonts w:ascii="Calibri" w:hAnsi="Calibri"/>
          <w:b w:val="0"/>
          <w:bCs w:val="0"/>
          <w:sz w:val="20"/>
          <w:szCs w:val="20"/>
        </w:rPr>
      </w:pPr>
    </w:p>
    <w:p w14:paraId="0B94945D" w14:textId="77777777" w:rsidR="009F4C38" w:rsidRDefault="009F4C38" w:rsidP="00555A2B">
      <w:pPr>
        <w:pStyle w:val="Tytu"/>
        <w:spacing w:line="276" w:lineRule="auto"/>
        <w:jc w:val="both"/>
        <w:outlineLvl w:val="0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 xml:space="preserve">zawarta w dniu ............................. w Warszawie, </w:t>
      </w:r>
    </w:p>
    <w:p w14:paraId="5E0C58B9" w14:textId="77777777" w:rsidR="009F4C38" w:rsidRPr="00B217A5" w:rsidRDefault="009F4C38" w:rsidP="00555A2B">
      <w:pPr>
        <w:pStyle w:val="Tytu"/>
        <w:spacing w:line="276" w:lineRule="auto"/>
        <w:jc w:val="both"/>
        <w:outlineLvl w:val="0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na podstawie wniosku o sfinansowanie wyjazdu służbowego z dnia ……..</w:t>
      </w:r>
    </w:p>
    <w:p w14:paraId="1AB4A01A" w14:textId="77777777" w:rsidR="009F4C38" w:rsidRPr="00B217A5" w:rsidRDefault="009F4C38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pomiędzy:</w:t>
      </w:r>
    </w:p>
    <w:p w14:paraId="1E6ED8B1" w14:textId="77777777" w:rsidR="009F4C38" w:rsidRPr="00B217A5" w:rsidRDefault="009F4C38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 xml:space="preserve">Warszawskim Uniwersytetem Medycznym z siedzibą 02-091 Warszawa ul. Żwirki i Wigury 61 reprezentowanym przez: Prorektora </w:t>
      </w:r>
      <w:r w:rsidRPr="00527D1A">
        <w:rPr>
          <w:rFonts w:ascii="Calibri" w:hAnsi="Calibri"/>
          <w:b w:val="0"/>
          <w:bCs w:val="0"/>
          <w:strike/>
          <w:sz w:val="20"/>
          <w:szCs w:val="20"/>
        </w:rPr>
        <w:t>/ Dziekana / Kanclerza</w:t>
      </w:r>
      <w:r w:rsidRPr="00B217A5">
        <w:rPr>
          <w:rFonts w:ascii="Calibri" w:hAnsi="Calibri"/>
          <w:b w:val="0"/>
          <w:bCs w:val="0"/>
          <w:sz w:val="20"/>
          <w:szCs w:val="20"/>
        </w:rPr>
        <w:t xml:space="preserve"> *</w:t>
      </w:r>
    </w:p>
    <w:p w14:paraId="24B41DE6" w14:textId="3A955FB5" w:rsidR="008302C4" w:rsidRDefault="008302C4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31FD5BD0" w14:textId="5132CB75" w:rsidR="009F4C38" w:rsidRDefault="009F4C38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zwanym dalej Uniwersytetem, a</w:t>
      </w:r>
    </w:p>
    <w:p w14:paraId="5FB80E2E" w14:textId="77777777" w:rsidR="009F4C38" w:rsidRDefault="009F4C38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z w:val="20"/>
          <w:szCs w:val="20"/>
        </w:rPr>
      </w:pPr>
    </w:p>
    <w:p w14:paraId="3304EFD3" w14:textId="77777777" w:rsidR="009F4C38" w:rsidRPr="00527D1A" w:rsidRDefault="009F4C38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trike/>
          <w:sz w:val="20"/>
          <w:szCs w:val="20"/>
        </w:rPr>
      </w:pPr>
      <w:r w:rsidRPr="00527D1A">
        <w:rPr>
          <w:rFonts w:ascii="Calibri" w:hAnsi="Calibri"/>
          <w:b w:val="0"/>
          <w:bCs w:val="0"/>
          <w:strike/>
          <w:sz w:val="20"/>
          <w:szCs w:val="20"/>
        </w:rPr>
        <w:t>Studentem</w:t>
      </w:r>
      <w:r>
        <w:rPr>
          <w:rFonts w:ascii="Calibri" w:hAnsi="Calibri"/>
          <w:b w:val="0"/>
          <w:bCs w:val="0"/>
          <w:sz w:val="20"/>
          <w:szCs w:val="20"/>
        </w:rPr>
        <w:t xml:space="preserve"> / Doktorantem / </w:t>
      </w:r>
      <w:r w:rsidRPr="00527D1A">
        <w:rPr>
          <w:rFonts w:ascii="Calibri" w:hAnsi="Calibri"/>
          <w:b w:val="0"/>
          <w:bCs w:val="0"/>
          <w:strike/>
          <w:sz w:val="20"/>
          <w:szCs w:val="20"/>
        </w:rPr>
        <w:t>Osobą niebędącą pracownikiem WUM*</w:t>
      </w:r>
    </w:p>
    <w:p w14:paraId="5F7147D1" w14:textId="77777777" w:rsidR="009F4C38" w:rsidRPr="00B217A5" w:rsidRDefault="009F4C38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 xml:space="preserve">Panią/Panem.........................................................................................................................................................., </w:t>
      </w:r>
    </w:p>
    <w:p w14:paraId="17DD18C9" w14:textId="77777777" w:rsidR="009F4C38" w:rsidRPr="00B217A5" w:rsidRDefault="009F4C38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 xml:space="preserve">zamieszkałą/ym:...................................................................................................................................................., </w:t>
      </w:r>
    </w:p>
    <w:p w14:paraId="180C942A" w14:textId="77777777" w:rsidR="009F4C38" w:rsidRPr="00B217A5" w:rsidRDefault="009F4C38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zwaną/</w:t>
      </w:r>
      <w:proofErr w:type="spellStart"/>
      <w:r w:rsidRPr="00B217A5">
        <w:rPr>
          <w:rFonts w:ascii="Calibri" w:hAnsi="Calibri"/>
          <w:b w:val="0"/>
          <w:bCs w:val="0"/>
          <w:sz w:val="20"/>
          <w:szCs w:val="20"/>
        </w:rPr>
        <w:t>nym</w:t>
      </w:r>
      <w:proofErr w:type="spellEnd"/>
      <w:r w:rsidRPr="00B217A5">
        <w:rPr>
          <w:rFonts w:ascii="Calibri" w:hAnsi="Calibri"/>
          <w:b w:val="0"/>
          <w:bCs w:val="0"/>
          <w:sz w:val="20"/>
          <w:szCs w:val="20"/>
        </w:rPr>
        <w:t xml:space="preserve"> dalej „Wykonawcą” o następującej treści:</w:t>
      </w:r>
    </w:p>
    <w:p w14:paraId="359CCB20" w14:textId="77777777" w:rsidR="009F4C38" w:rsidRPr="00B217A5" w:rsidRDefault="009F4C38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z w:val="20"/>
          <w:szCs w:val="20"/>
        </w:rPr>
      </w:pPr>
    </w:p>
    <w:p w14:paraId="5B29697C" w14:textId="77777777" w:rsidR="009F4C38" w:rsidRPr="00B217A5" w:rsidRDefault="009F4C38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§ 1</w:t>
      </w:r>
    </w:p>
    <w:p w14:paraId="5EC0923C" w14:textId="77777777" w:rsidR="009F4C38" w:rsidRPr="00B217A5" w:rsidRDefault="009F4C38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W związku z realizacją zadania w ramach działalności statutowej, „Uniwersytet” kieruje</w:t>
      </w:r>
      <w:r w:rsidRPr="00B217A5">
        <w:rPr>
          <w:rFonts w:ascii="Calibri" w:hAnsi="Calibri"/>
          <w:b w:val="0"/>
          <w:bCs w:val="0"/>
          <w:sz w:val="20"/>
          <w:szCs w:val="20"/>
        </w:rPr>
        <w:br/>
        <w:t>Panią/</w:t>
      </w:r>
      <w:r w:rsidRPr="00527D1A">
        <w:rPr>
          <w:rFonts w:ascii="Calibri" w:hAnsi="Calibri"/>
          <w:b w:val="0"/>
          <w:bCs w:val="0"/>
          <w:strike/>
          <w:sz w:val="20"/>
          <w:szCs w:val="20"/>
        </w:rPr>
        <w:t>Pana</w:t>
      </w:r>
      <w:r w:rsidRPr="00B217A5">
        <w:rPr>
          <w:rFonts w:ascii="Calibri" w:hAnsi="Calibri"/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1CB6FFFC" w14:textId="77777777" w:rsidR="009F4C38" w:rsidRPr="00B217A5" w:rsidRDefault="009F4C38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 xml:space="preserve">do udziału w: ...................................................................................................................................................... </w:t>
      </w:r>
      <w:r w:rsidRPr="00B217A5">
        <w:rPr>
          <w:rFonts w:ascii="Calibri" w:hAnsi="Calibri"/>
          <w:b w:val="0"/>
          <w:bCs w:val="0"/>
          <w:sz w:val="20"/>
          <w:szCs w:val="20"/>
        </w:rPr>
        <w:br/>
        <w:t>w dniach ....................................w  celu ................................................................................................................</w:t>
      </w:r>
    </w:p>
    <w:p w14:paraId="33872783" w14:textId="77777777" w:rsidR="009F4C38" w:rsidRPr="00B217A5" w:rsidRDefault="009F4C38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14:paraId="63039292" w14:textId="77777777" w:rsidR="009F4C38" w:rsidRPr="00B217A5" w:rsidRDefault="009F4C38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z w:val="20"/>
          <w:szCs w:val="20"/>
        </w:rPr>
      </w:pPr>
    </w:p>
    <w:p w14:paraId="1B1ADDE8" w14:textId="77777777" w:rsidR="009F4C38" w:rsidRPr="00B217A5" w:rsidRDefault="009F4C38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§ 2</w:t>
      </w:r>
    </w:p>
    <w:p w14:paraId="70BFD236" w14:textId="77777777" w:rsidR="009F4C38" w:rsidRPr="00B217A5" w:rsidRDefault="009F4C38" w:rsidP="00555A2B">
      <w:pPr>
        <w:pStyle w:val="Tytu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0" w:firstLine="0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„Wykonawca” zobowiązuje się do wykonania zadania, o którym mowa w § 1.</w:t>
      </w:r>
    </w:p>
    <w:p w14:paraId="09F06605" w14:textId="77777777" w:rsidR="009F4C38" w:rsidRPr="00B217A5" w:rsidRDefault="009F4C38" w:rsidP="00555A2B">
      <w:pPr>
        <w:pStyle w:val="Tytu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„Zleceniodawca” zwróci „Wykonawcy” koszty podróży i pobytu, zgodnie z przepisami rozporządzenia Ministra Pracy i Polityki Społecznej z dnia 29.01.2013r. w sprawie należności przysługujących pracownikowi zatrudnionemu w państwowej lub samorządowej jednostce sfery budżetowej z tytułu podróży służbowej (Dz.U. z 2013 poz. 167) do wysokości przyznanego dofinansowania zgodnie z wnioskiem</w:t>
      </w:r>
      <w:r>
        <w:rPr>
          <w:rFonts w:ascii="Calibri" w:hAnsi="Calibri"/>
          <w:b w:val="0"/>
          <w:bCs w:val="0"/>
          <w:sz w:val="20"/>
          <w:szCs w:val="20"/>
        </w:rPr>
        <w:t xml:space="preserve"> o sfinansowanie wyjazdu służbowego</w:t>
      </w:r>
      <w:r w:rsidRPr="00B217A5">
        <w:rPr>
          <w:rFonts w:ascii="Calibri" w:hAnsi="Calibri"/>
          <w:b w:val="0"/>
          <w:bCs w:val="0"/>
          <w:sz w:val="20"/>
          <w:szCs w:val="20"/>
        </w:rPr>
        <w:t xml:space="preserve">. </w:t>
      </w:r>
    </w:p>
    <w:p w14:paraId="66867FCB" w14:textId="77777777" w:rsidR="009F4C38" w:rsidRPr="00B217A5" w:rsidRDefault="009F4C38" w:rsidP="00555A2B">
      <w:pPr>
        <w:pStyle w:val="Tytu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Wypłata, o której mowa w ust.2 nastąpi po potwierdzeniu przez kierownika Tematu udziału w</w:t>
      </w:r>
    </w:p>
    <w:p w14:paraId="50E16E81" w14:textId="77777777" w:rsidR="009F4C38" w:rsidRPr="00B217A5" w:rsidRDefault="009F4C38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……………………………………………………………………………………………………………………</w:t>
      </w:r>
    </w:p>
    <w:p w14:paraId="735929F2" w14:textId="77777777" w:rsidR="009F4C38" w:rsidRPr="00B217A5" w:rsidRDefault="009F4C38" w:rsidP="00555A2B">
      <w:pPr>
        <w:pStyle w:val="Tytu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Wykonawca jest zobowiązany przedstawić „Uniwersytetowi” rozliczenie kosztów podróży i pobytu, dokonane zgodnie z przepisami wskazanymi w ust.2, nie później niż w ciągu 14 dni od dnia zakończenia podróży, na podstawie dokumentów, takich jak: rachunki, faktury, bilety potwierdzające poszczególne wydatki.</w:t>
      </w:r>
    </w:p>
    <w:p w14:paraId="3EAB1603" w14:textId="77777777" w:rsidR="009F4C38" w:rsidRPr="00B217A5" w:rsidRDefault="009F4C38" w:rsidP="00555A2B">
      <w:pPr>
        <w:pStyle w:val="Tytu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Brak rozliczenia kosztów zgodnie z ust.4 jest równoznaczny z oświadczeniem Wykonawcy, że nie poniósł żadnych kosztów związanych z wykonaniem zadania.</w:t>
      </w:r>
    </w:p>
    <w:p w14:paraId="4478368C" w14:textId="77777777" w:rsidR="009F4C38" w:rsidRPr="00B217A5" w:rsidRDefault="009F4C38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§ 3</w:t>
      </w:r>
    </w:p>
    <w:p w14:paraId="52D1814F" w14:textId="77777777" w:rsidR="009F4C38" w:rsidRPr="00B217A5" w:rsidRDefault="009F4C38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 xml:space="preserve"> Wszelkie zmiany treści umowy wymagają formy pisemnej w postaci aneksu do umowy.</w:t>
      </w:r>
    </w:p>
    <w:p w14:paraId="4A5A957B" w14:textId="77777777" w:rsidR="009F4C38" w:rsidRPr="00B217A5" w:rsidRDefault="009F4C38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z w:val="20"/>
          <w:szCs w:val="20"/>
        </w:rPr>
      </w:pPr>
    </w:p>
    <w:p w14:paraId="10256B19" w14:textId="77777777" w:rsidR="009F4C38" w:rsidRPr="00B217A5" w:rsidRDefault="009F4C38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§ 4</w:t>
      </w:r>
    </w:p>
    <w:p w14:paraId="068A68A4" w14:textId="77777777" w:rsidR="009F4C38" w:rsidRPr="00B217A5" w:rsidRDefault="009F4C38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W sprawach nieuregulowanych niniejszą umową stosuje się przepisy Kodeksu Cywilnego.</w:t>
      </w:r>
    </w:p>
    <w:p w14:paraId="06DD04CB" w14:textId="77777777" w:rsidR="009F4C38" w:rsidRPr="00B217A5" w:rsidRDefault="009F4C38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z w:val="20"/>
          <w:szCs w:val="20"/>
        </w:rPr>
      </w:pPr>
    </w:p>
    <w:p w14:paraId="680D8F79" w14:textId="77777777" w:rsidR="009F4C38" w:rsidRPr="00B217A5" w:rsidRDefault="009F4C38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§5</w:t>
      </w:r>
    </w:p>
    <w:p w14:paraId="6B4609D8" w14:textId="77777777" w:rsidR="009F4C38" w:rsidRPr="00B217A5" w:rsidRDefault="009F4C38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Sprawy wynikłe na tle niniejszej umowy rozstrzygał będzie sąd właściwy miejscowo dla „Zleceniodawcy”.</w:t>
      </w:r>
    </w:p>
    <w:p w14:paraId="78F48B17" w14:textId="77777777" w:rsidR="009F4C38" w:rsidRPr="00B217A5" w:rsidRDefault="009F4C38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z w:val="20"/>
          <w:szCs w:val="20"/>
        </w:rPr>
      </w:pPr>
    </w:p>
    <w:p w14:paraId="5888F9A6" w14:textId="77777777" w:rsidR="009F4C38" w:rsidRPr="00B217A5" w:rsidRDefault="009F4C38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§ 6</w:t>
      </w:r>
    </w:p>
    <w:p w14:paraId="19DE3EBB" w14:textId="77777777" w:rsidR="009F4C38" w:rsidRPr="00B217A5" w:rsidRDefault="009F4C38" w:rsidP="00555A2B">
      <w:pPr>
        <w:pStyle w:val="Tytu"/>
        <w:spacing w:line="276" w:lineRule="auto"/>
        <w:jc w:val="both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>Umowę sporządzono w dwóch egzemplarzach po jednym dla każdej ze stron.</w:t>
      </w:r>
    </w:p>
    <w:p w14:paraId="7E195536" w14:textId="77777777" w:rsidR="009F4C38" w:rsidRPr="00B217A5" w:rsidRDefault="009F4C38" w:rsidP="00CB3561">
      <w:pPr>
        <w:pStyle w:val="Tytu"/>
        <w:jc w:val="both"/>
        <w:rPr>
          <w:rFonts w:ascii="Calibri" w:hAnsi="Calibri"/>
          <w:b w:val="0"/>
          <w:bCs w:val="0"/>
          <w:sz w:val="20"/>
          <w:szCs w:val="20"/>
        </w:rPr>
      </w:pPr>
    </w:p>
    <w:p w14:paraId="2CE6EB2F" w14:textId="77777777" w:rsidR="009F4C38" w:rsidRPr="00B217A5" w:rsidRDefault="009F4C38" w:rsidP="00CB3561">
      <w:pPr>
        <w:pStyle w:val="Tytu"/>
        <w:jc w:val="both"/>
        <w:rPr>
          <w:rFonts w:ascii="Calibri" w:hAnsi="Calibri"/>
          <w:b w:val="0"/>
          <w:bCs w:val="0"/>
          <w:sz w:val="20"/>
          <w:szCs w:val="20"/>
        </w:rPr>
      </w:pPr>
    </w:p>
    <w:p w14:paraId="31D93993" w14:textId="77777777" w:rsidR="009F4C38" w:rsidRPr="00B217A5" w:rsidRDefault="009F4C38" w:rsidP="00CB3561">
      <w:pPr>
        <w:pStyle w:val="Tytu"/>
        <w:jc w:val="both"/>
        <w:rPr>
          <w:rFonts w:ascii="Calibri" w:hAnsi="Calibri"/>
          <w:b w:val="0"/>
          <w:bCs w:val="0"/>
          <w:sz w:val="20"/>
          <w:szCs w:val="20"/>
        </w:rPr>
      </w:pPr>
    </w:p>
    <w:p w14:paraId="75828B86" w14:textId="77777777" w:rsidR="009F4C38" w:rsidRPr="00B217A5" w:rsidRDefault="009F4C38" w:rsidP="00CB3561">
      <w:pPr>
        <w:pStyle w:val="Tytu"/>
        <w:jc w:val="left"/>
        <w:rPr>
          <w:rFonts w:ascii="Calibri" w:hAnsi="Calibri"/>
          <w:b w:val="0"/>
          <w:bCs w:val="0"/>
          <w:sz w:val="20"/>
          <w:szCs w:val="20"/>
        </w:rPr>
      </w:pPr>
    </w:p>
    <w:p w14:paraId="2C2F8CB1" w14:textId="77777777" w:rsidR="009F4C38" w:rsidRPr="00B217A5" w:rsidRDefault="009F4C38" w:rsidP="00CB3561">
      <w:pPr>
        <w:pStyle w:val="Tytu"/>
        <w:jc w:val="left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 xml:space="preserve">................................................              </w:t>
      </w:r>
      <w:r w:rsidRPr="00B217A5">
        <w:rPr>
          <w:rFonts w:ascii="Calibri" w:hAnsi="Calibri"/>
          <w:b w:val="0"/>
          <w:bCs w:val="0"/>
          <w:sz w:val="20"/>
          <w:szCs w:val="20"/>
        </w:rPr>
        <w:tab/>
      </w:r>
      <w:r w:rsidRPr="00B217A5">
        <w:rPr>
          <w:rFonts w:ascii="Calibri" w:hAnsi="Calibri"/>
          <w:b w:val="0"/>
          <w:bCs w:val="0"/>
          <w:sz w:val="20"/>
          <w:szCs w:val="20"/>
        </w:rPr>
        <w:tab/>
        <w:t xml:space="preserve">             </w:t>
      </w:r>
      <w:r>
        <w:rPr>
          <w:rFonts w:ascii="Calibri" w:hAnsi="Calibri"/>
          <w:b w:val="0"/>
          <w:bCs w:val="0"/>
          <w:sz w:val="20"/>
          <w:szCs w:val="20"/>
        </w:rPr>
        <w:tab/>
      </w:r>
      <w:r>
        <w:rPr>
          <w:rFonts w:ascii="Calibri" w:hAnsi="Calibri"/>
          <w:b w:val="0"/>
          <w:bCs w:val="0"/>
          <w:sz w:val="20"/>
          <w:szCs w:val="20"/>
        </w:rPr>
        <w:tab/>
      </w:r>
      <w:r w:rsidRPr="00B217A5">
        <w:rPr>
          <w:rFonts w:ascii="Calibri" w:hAnsi="Calibri"/>
          <w:b w:val="0"/>
          <w:bCs w:val="0"/>
          <w:sz w:val="20"/>
          <w:szCs w:val="20"/>
        </w:rPr>
        <w:t>.........................................................................</w:t>
      </w:r>
    </w:p>
    <w:p w14:paraId="37352344" w14:textId="77777777" w:rsidR="009F4C38" w:rsidRPr="00B217A5" w:rsidRDefault="009F4C38" w:rsidP="00CB3561">
      <w:pPr>
        <w:pStyle w:val="Tytu"/>
        <w:jc w:val="left"/>
        <w:rPr>
          <w:rFonts w:ascii="Calibri" w:hAnsi="Calibri"/>
          <w:b w:val="0"/>
          <w:bCs w:val="0"/>
          <w:sz w:val="20"/>
          <w:szCs w:val="20"/>
        </w:rPr>
      </w:pPr>
      <w:r w:rsidRPr="00B217A5">
        <w:rPr>
          <w:rFonts w:ascii="Calibri" w:hAnsi="Calibri"/>
          <w:b w:val="0"/>
          <w:bCs w:val="0"/>
          <w:sz w:val="20"/>
          <w:szCs w:val="20"/>
        </w:rPr>
        <w:t xml:space="preserve">     Wykonawca                                                   </w:t>
      </w:r>
      <w:r w:rsidRPr="00B217A5">
        <w:rPr>
          <w:rFonts w:ascii="Calibri" w:hAnsi="Calibri"/>
          <w:b w:val="0"/>
          <w:bCs w:val="0"/>
          <w:sz w:val="20"/>
          <w:szCs w:val="20"/>
        </w:rPr>
        <w:tab/>
      </w:r>
      <w:r w:rsidRPr="00B217A5">
        <w:rPr>
          <w:rFonts w:ascii="Calibri" w:hAnsi="Calibri"/>
          <w:b w:val="0"/>
          <w:bCs w:val="0"/>
          <w:sz w:val="20"/>
          <w:szCs w:val="20"/>
        </w:rPr>
        <w:tab/>
        <w:t xml:space="preserve">             </w:t>
      </w:r>
      <w:r>
        <w:rPr>
          <w:rFonts w:ascii="Calibri" w:hAnsi="Calibri"/>
          <w:b w:val="0"/>
          <w:bCs w:val="0"/>
          <w:sz w:val="20"/>
          <w:szCs w:val="20"/>
        </w:rPr>
        <w:tab/>
      </w:r>
      <w:r>
        <w:rPr>
          <w:rFonts w:ascii="Calibri" w:hAnsi="Calibri"/>
          <w:b w:val="0"/>
          <w:bCs w:val="0"/>
          <w:sz w:val="20"/>
          <w:szCs w:val="20"/>
        </w:rPr>
        <w:tab/>
        <w:t>Prorektor</w:t>
      </w:r>
      <w:r w:rsidRPr="00B217A5">
        <w:rPr>
          <w:rFonts w:ascii="Calibri" w:hAnsi="Calibri"/>
          <w:b w:val="0"/>
          <w:bCs w:val="0"/>
          <w:sz w:val="20"/>
          <w:szCs w:val="20"/>
        </w:rPr>
        <w:t xml:space="preserve"> / Dziekan</w:t>
      </w:r>
      <w:r>
        <w:rPr>
          <w:rFonts w:ascii="Calibri" w:hAnsi="Calibri"/>
          <w:b w:val="0"/>
          <w:bCs w:val="0"/>
          <w:sz w:val="20"/>
          <w:szCs w:val="20"/>
        </w:rPr>
        <w:t xml:space="preserve"> / Kanclerz</w:t>
      </w:r>
      <w:r w:rsidRPr="00B217A5">
        <w:rPr>
          <w:rFonts w:ascii="Calibri" w:hAnsi="Calibri"/>
          <w:b w:val="0"/>
          <w:bCs w:val="0"/>
          <w:sz w:val="20"/>
          <w:szCs w:val="20"/>
        </w:rPr>
        <w:t>*</w:t>
      </w:r>
    </w:p>
    <w:p w14:paraId="0C96ADB1" w14:textId="77777777" w:rsidR="009F4C38" w:rsidRPr="00B217A5" w:rsidRDefault="009F4C38" w:rsidP="00CB3561">
      <w:pPr>
        <w:pStyle w:val="Tytu"/>
        <w:ind w:left="-360" w:firstLine="6480"/>
        <w:jc w:val="left"/>
        <w:rPr>
          <w:rFonts w:ascii="Calibri" w:hAnsi="Calibri"/>
          <w:b w:val="0"/>
          <w:bCs w:val="0"/>
          <w:sz w:val="18"/>
          <w:szCs w:val="18"/>
        </w:rPr>
      </w:pPr>
      <w:r w:rsidRPr="00B217A5">
        <w:rPr>
          <w:rFonts w:ascii="Calibri" w:hAnsi="Calibri"/>
          <w:b w:val="0"/>
          <w:bCs w:val="0"/>
          <w:sz w:val="18"/>
          <w:szCs w:val="18"/>
        </w:rPr>
        <w:t xml:space="preserve"> (podpis, pieczęć)</w:t>
      </w:r>
    </w:p>
    <w:p w14:paraId="0B920571" w14:textId="77777777" w:rsidR="009F4C38" w:rsidRPr="00B217A5" w:rsidRDefault="009F4C38" w:rsidP="00EF5CE1">
      <w:pPr>
        <w:pStyle w:val="Tytu"/>
        <w:ind w:left="-360"/>
        <w:jc w:val="left"/>
        <w:rPr>
          <w:rFonts w:ascii="Calibri" w:hAnsi="Calibri"/>
          <w:b w:val="0"/>
          <w:bCs w:val="0"/>
          <w:sz w:val="22"/>
          <w:szCs w:val="22"/>
        </w:rPr>
      </w:pPr>
    </w:p>
    <w:p w14:paraId="7BE59594" w14:textId="77777777" w:rsidR="009F4C38" w:rsidRPr="00B217A5" w:rsidRDefault="009F4C38" w:rsidP="00555A2B">
      <w:pPr>
        <w:pStyle w:val="Tytu"/>
        <w:jc w:val="left"/>
        <w:rPr>
          <w:rFonts w:ascii="Calibri" w:hAnsi="Calibri"/>
          <w:b w:val="0"/>
          <w:bCs w:val="0"/>
          <w:sz w:val="22"/>
          <w:szCs w:val="22"/>
        </w:rPr>
      </w:pPr>
    </w:p>
    <w:p w14:paraId="31A84D78" w14:textId="77777777" w:rsidR="009F4C38" w:rsidRPr="00B217A5" w:rsidRDefault="009F4C38" w:rsidP="00CB3561">
      <w:pPr>
        <w:pStyle w:val="Tytu"/>
        <w:ind w:left="-360"/>
        <w:jc w:val="left"/>
        <w:rPr>
          <w:rFonts w:ascii="Calibri" w:hAnsi="Calibri"/>
          <w:b w:val="0"/>
          <w:sz w:val="18"/>
          <w:szCs w:val="18"/>
        </w:rPr>
      </w:pPr>
      <w:r w:rsidRPr="00B217A5">
        <w:rPr>
          <w:rFonts w:ascii="Calibri" w:hAnsi="Calibri"/>
          <w:b w:val="0"/>
          <w:sz w:val="18"/>
          <w:szCs w:val="18"/>
        </w:rPr>
        <w:t>*    niepotrzebne skreślić</w:t>
      </w:r>
    </w:p>
    <w:p w14:paraId="20B0D46E" w14:textId="77777777" w:rsidR="009F4C38" w:rsidRDefault="009F4C38" w:rsidP="00CB3561">
      <w:pPr>
        <w:pStyle w:val="Tytu"/>
        <w:ind w:left="-360"/>
        <w:jc w:val="left"/>
        <w:rPr>
          <w:rFonts w:ascii="Calibri" w:hAnsi="Calibri"/>
          <w:b w:val="0"/>
          <w:sz w:val="18"/>
          <w:szCs w:val="18"/>
        </w:rPr>
      </w:pPr>
    </w:p>
    <w:p w14:paraId="441DAA0B" w14:textId="77777777" w:rsidR="003C2BB2" w:rsidRDefault="003C2BB2" w:rsidP="00CB3561">
      <w:pPr>
        <w:pStyle w:val="Tytu"/>
        <w:ind w:left="-360"/>
        <w:jc w:val="left"/>
        <w:rPr>
          <w:rFonts w:ascii="Calibri" w:hAnsi="Calibri"/>
          <w:b w:val="0"/>
          <w:sz w:val="18"/>
          <w:szCs w:val="18"/>
        </w:rPr>
      </w:pPr>
    </w:p>
    <w:p w14:paraId="41113134" w14:textId="77777777" w:rsidR="003C2BB2" w:rsidRDefault="003C2BB2" w:rsidP="00CB3561">
      <w:pPr>
        <w:pStyle w:val="Tytu"/>
        <w:ind w:left="-360"/>
        <w:jc w:val="left"/>
        <w:rPr>
          <w:rFonts w:ascii="Calibri" w:hAnsi="Calibri"/>
          <w:b w:val="0"/>
          <w:sz w:val="18"/>
          <w:szCs w:val="18"/>
        </w:rPr>
      </w:pPr>
    </w:p>
    <w:p w14:paraId="4B995D20" w14:textId="77777777" w:rsidR="003C2BB2" w:rsidRDefault="003C2BB2" w:rsidP="00CB3561">
      <w:pPr>
        <w:pStyle w:val="Tytu"/>
        <w:ind w:left="-360"/>
        <w:jc w:val="left"/>
        <w:rPr>
          <w:rFonts w:ascii="Calibri" w:hAnsi="Calibri"/>
          <w:b w:val="0"/>
          <w:sz w:val="18"/>
          <w:szCs w:val="18"/>
        </w:rPr>
      </w:pPr>
    </w:p>
    <w:p w14:paraId="5596682B" w14:textId="77777777" w:rsidR="003C2BB2" w:rsidRDefault="003C2BB2" w:rsidP="00CB3561">
      <w:pPr>
        <w:pStyle w:val="Tytu"/>
        <w:ind w:left="-360"/>
        <w:jc w:val="left"/>
        <w:rPr>
          <w:rFonts w:ascii="Calibri" w:hAnsi="Calibri"/>
          <w:b w:val="0"/>
          <w:sz w:val="18"/>
          <w:szCs w:val="18"/>
        </w:rPr>
      </w:pPr>
    </w:p>
    <w:p w14:paraId="6DEEC705" w14:textId="77777777" w:rsidR="00F13F71" w:rsidRDefault="00F13F71" w:rsidP="00CB3561">
      <w:pPr>
        <w:pStyle w:val="Tytu"/>
        <w:ind w:left="-360"/>
        <w:jc w:val="left"/>
        <w:rPr>
          <w:rFonts w:ascii="Calibri" w:hAnsi="Calibri"/>
          <w:b w:val="0"/>
          <w:sz w:val="18"/>
          <w:szCs w:val="18"/>
        </w:rPr>
      </w:pPr>
    </w:p>
    <w:p w14:paraId="2BB0E4B8" w14:textId="77777777" w:rsidR="00F13F71" w:rsidRDefault="00F13F71" w:rsidP="00F13F71">
      <w:pPr>
        <w:spacing w:before="720" w:after="720"/>
        <w:jc w:val="center"/>
        <w:rPr>
          <w:rFonts w:asciiTheme="minorHAnsi" w:eastAsia="Calibri" w:hAnsiTheme="minorHAnsi"/>
          <w:b/>
          <w:sz w:val="20"/>
          <w:szCs w:val="20"/>
          <w:lang w:eastAsia="en-US"/>
        </w:rPr>
      </w:pPr>
      <w:bookmarkStart w:id="0" w:name="OLE_LINK1"/>
    </w:p>
    <w:p w14:paraId="0BD4D1DC" w14:textId="77777777" w:rsidR="00F13F71" w:rsidRPr="00F13F71" w:rsidRDefault="00F13F71" w:rsidP="00F13F71">
      <w:pPr>
        <w:spacing w:before="720" w:after="720"/>
        <w:jc w:val="center"/>
        <w:rPr>
          <w:rFonts w:asciiTheme="minorHAnsi" w:eastAsia="Calibri" w:hAnsiTheme="minorHAnsi"/>
          <w:b/>
          <w:sz w:val="20"/>
          <w:szCs w:val="20"/>
          <w:lang w:eastAsia="en-US"/>
        </w:rPr>
      </w:pPr>
      <w:r w:rsidRPr="00F13F71">
        <w:rPr>
          <w:rFonts w:asciiTheme="minorHAnsi" w:eastAsia="Calibri" w:hAnsiTheme="minorHAnsi"/>
          <w:b/>
          <w:sz w:val="20"/>
          <w:szCs w:val="20"/>
          <w:lang w:eastAsia="en-US"/>
        </w:rPr>
        <w:t xml:space="preserve">Informacja dla stron umów na realizację zadań zawartych z Warszawskim Uniwersytetem Medycznym o przetwarzaniu danych osobowych </w:t>
      </w:r>
    </w:p>
    <w:p w14:paraId="7E83A1D6" w14:textId="77777777" w:rsidR="00F13F71" w:rsidRPr="00F13F71" w:rsidRDefault="00F13F71" w:rsidP="00F13F71">
      <w:pPr>
        <w:spacing w:after="160" w:line="259" w:lineRule="auto"/>
        <w:rPr>
          <w:rFonts w:asciiTheme="minorHAnsi" w:eastAsia="Calibri" w:hAnsiTheme="minorHAnsi"/>
          <w:sz w:val="20"/>
          <w:szCs w:val="20"/>
          <w:lang w:eastAsia="en-US"/>
        </w:rPr>
      </w:pPr>
      <w:r w:rsidRPr="00F13F71">
        <w:rPr>
          <w:rFonts w:asciiTheme="minorHAnsi" w:eastAsia="Calibri" w:hAnsiTheme="minorHAnsi"/>
          <w:sz w:val="20"/>
          <w:szCs w:val="20"/>
          <w:lang w:eastAsia="en-US"/>
        </w:rPr>
        <w:t>Zgodnie z art. 13 ogólnego rozporządzenia o ochronie danych osobowych z dnia 27 kwietnia 2016 r.  (dalej również w skrócie: RODO”) informuję, iż:</w:t>
      </w:r>
    </w:p>
    <w:p w14:paraId="1AE4826F" w14:textId="77777777" w:rsidR="00F13F71" w:rsidRPr="00F13F71" w:rsidRDefault="00F13F71" w:rsidP="00F13F71">
      <w:pPr>
        <w:numPr>
          <w:ilvl w:val="0"/>
          <w:numId w:val="5"/>
        </w:numPr>
        <w:tabs>
          <w:tab w:val="left" w:pos="851"/>
        </w:tabs>
        <w:spacing w:after="160" w:line="259" w:lineRule="auto"/>
        <w:jc w:val="both"/>
        <w:rPr>
          <w:rFonts w:asciiTheme="minorHAnsi" w:eastAsia="Arial Unicode MS" w:hAnsiTheme="minorHAnsi"/>
          <w:sz w:val="20"/>
          <w:szCs w:val="20"/>
        </w:rPr>
      </w:pPr>
      <w:r w:rsidRPr="00F13F71">
        <w:rPr>
          <w:rFonts w:asciiTheme="minorHAnsi" w:eastAsia="Arial Unicode MS" w:hAnsiTheme="minorHAnsi"/>
          <w:sz w:val="20"/>
          <w:szCs w:val="20"/>
        </w:rPr>
        <w:t>Administratorem Pana/Pani danych jest Warszawski Uniwersytet Medyczny z siedzibą przy ul. Żwirki i Wigury 61, w Warszawie (kod pocztowy: 02-091).</w:t>
      </w:r>
    </w:p>
    <w:p w14:paraId="4B6CA12F" w14:textId="77777777" w:rsidR="00F13F71" w:rsidRPr="00F13F71" w:rsidRDefault="00F13F71" w:rsidP="00F13F71">
      <w:pPr>
        <w:numPr>
          <w:ilvl w:val="0"/>
          <w:numId w:val="5"/>
        </w:numPr>
        <w:tabs>
          <w:tab w:val="left" w:pos="851"/>
        </w:tabs>
        <w:spacing w:after="160" w:line="259" w:lineRule="auto"/>
        <w:jc w:val="both"/>
        <w:rPr>
          <w:rFonts w:asciiTheme="minorHAnsi" w:eastAsia="Arial Unicode MS" w:hAnsiTheme="minorHAnsi"/>
          <w:sz w:val="20"/>
          <w:szCs w:val="20"/>
        </w:rPr>
      </w:pPr>
      <w:r w:rsidRPr="00F13F71">
        <w:rPr>
          <w:rFonts w:asciiTheme="minorHAnsi" w:eastAsia="Arial Unicode MS" w:hAnsiTheme="minorHAnsi"/>
          <w:sz w:val="20"/>
          <w:szCs w:val="20"/>
        </w:rPr>
        <w:t xml:space="preserve">Kontakt do Inspektora Danych Osobowych WUM: tel. 22-57-20-320; </w:t>
      </w:r>
      <w:hyperlink r:id="rId8" w:history="1">
        <w:r w:rsidRPr="00F13F71">
          <w:rPr>
            <w:rFonts w:asciiTheme="minorHAnsi" w:eastAsia="Arial Unicode MS" w:hAnsiTheme="minorHAnsi"/>
            <w:color w:val="0563C1"/>
            <w:sz w:val="20"/>
            <w:szCs w:val="20"/>
            <w:u w:val="single"/>
          </w:rPr>
          <w:t>iod@wum.edu.pl</w:t>
        </w:r>
      </w:hyperlink>
      <w:r w:rsidRPr="00F13F71">
        <w:rPr>
          <w:rFonts w:asciiTheme="minorHAnsi" w:eastAsia="Arial Unicode MS" w:hAnsiTheme="minorHAnsi"/>
          <w:sz w:val="20"/>
          <w:szCs w:val="20"/>
        </w:rPr>
        <w:t xml:space="preserve"> </w:t>
      </w:r>
    </w:p>
    <w:p w14:paraId="21705F25" w14:textId="77777777" w:rsidR="00F13F71" w:rsidRPr="00F13F71" w:rsidRDefault="00F13F71" w:rsidP="00F13F71">
      <w:pPr>
        <w:numPr>
          <w:ilvl w:val="0"/>
          <w:numId w:val="5"/>
        </w:numPr>
        <w:spacing w:after="160" w:line="259" w:lineRule="auto"/>
        <w:jc w:val="both"/>
        <w:rPr>
          <w:rFonts w:asciiTheme="minorHAnsi" w:eastAsia="Arial Unicode MS" w:hAnsiTheme="minorHAnsi"/>
          <w:sz w:val="20"/>
          <w:szCs w:val="20"/>
        </w:rPr>
      </w:pPr>
      <w:r w:rsidRPr="00F13F71">
        <w:rPr>
          <w:rFonts w:asciiTheme="minorHAnsi" w:eastAsia="Arial Unicode MS" w:hAnsiTheme="minorHAnsi"/>
          <w:sz w:val="20"/>
          <w:szCs w:val="20"/>
        </w:rPr>
        <w:t>Pani/Pana dane osobowe przetwarzane będą na podstawie art. 6 ust. 1 lit. b ogólnego rozporządzenia o ochronie danych osobowych z dnia 27 kwietnia 2016 r., tj. w celu związanym z realizacją umowy</w:t>
      </w:r>
      <w:r w:rsidRPr="00F13F71">
        <w:rPr>
          <w:rFonts w:asciiTheme="minorHAnsi" w:eastAsia="Arial Unicode MS" w:hAnsiTheme="minorHAnsi"/>
          <w:i/>
          <w:sz w:val="20"/>
          <w:szCs w:val="20"/>
        </w:rPr>
        <w:t xml:space="preserve">, </w:t>
      </w:r>
      <w:r w:rsidRPr="00F13F71">
        <w:rPr>
          <w:rFonts w:asciiTheme="minorHAnsi" w:eastAsia="Arial Unicode MS" w:hAnsiTheme="minorHAnsi"/>
          <w:sz w:val="20"/>
          <w:szCs w:val="20"/>
        </w:rPr>
        <w:t>którą zawarł Pan/Pani z Administratorem.</w:t>
      </w:r>
      <w:r w:rsidRPr="00F13F71">
        <w:rPr>
          <w:rFonts w:asciiTheme="minorHAnsi" w:eastAsia="Arial Unicode MS" w:hAnsiTheme="minorHAnsi"/>
          <w:i/>
          <w:sz w:val="20"/>
          <w:szCs w:val="20"/>
        </w:rPr>
        <w:t xml:space="preserve"> </w:t>
      </w:r>
    </w:p>
    <w:p w14:paraId="6EFEC476" w14:textId="77777777" w:rsidR="00F13F71" w:rsidRPr="00F13F71" w:rsidRDefault="00F13F71" w:rsidP="00F13F71">
      <w:pPr>
        <w:numPr>
          <w:ilvl w:val="0"/>
          <w:numId w:val="5"/>
        </w:numPr>
        <w:spacing w:after="160" w:line="259" w:lineRule="auto"/>
        <w:ind w:hanging="357"/>
        <w:jc w:val="both"/>
        <w:rPr>
          <w:rFonts w:asciiTheme="minorHAnsi" w:eastAsia="Arial Unicode MS" w:hAnsiTheme="minorHAnsi"/>
          <w:sz w:val="20"/>
          <w:szCs w:val="20"/>
        </w:rPr>
      </w:pPr>
      <w:r w:rsidRPr="00F13F71">
        <w:rPr>
          <w:rFonts w:asciiTheme="minorHAnsi" w:eastAsia="Arial Unicode MS" w:hAnsiTheme="minorHAnsi"/>
          <w:sz w:val="20"/>
          <w:szCs w:val="20"/>
        </w:rPr>
        <w:t xml:space="preserve">Pani/Pana dane osobowe nie będą ujawniane innym podmiotom, za wyjątkiem podmiotów upoważnionych przez przepisy prawa. </w:t>
      </w:r>
    </w:p>
    <w:p w14:paraId="3EC3E1A5" w14:textId="77777777" w:rsidR="00F13F71" w:rsidRPr="00F13F71" w:rsidRDefault="00F13F71" w:rsidP="00F13F71">
      <w:pPr>
        <w:numPr>
          <w:ilvl w:val="0"/>
          <w:numId w:val="5"/>
        </w:numPr>
        <w:spacing w:after="160" w:line="259" w:lineRule="auto"/>
        <w:ind w:hanging="357"/>
        <w:jc w:val="both"/>
        <w:rPr>
          <w:rFonts w:asciiTheme="minorHAnsi" w:eastAsia="Arial Unicode MS" w:hAnsiTheme="minorHAnsi"/>
          <w:sz w:val="20"/>
          <w:szCs w:val="20"/>
        </w:rPr>
      </w:pPr>
      <w:r w:rsidRPr="00F13F71">
        <w:rPr>
          <w:rFonts w:asciiTheme="minorHAnsi" w:eastAsia="Arial Unicode MS" w:hAnsiTheme="minorHAnsi"/>
          <w:sz w:val="20"/>
          <w:szCs w:val="20"/>
        </w:rPr>
        <w:t>Dostęp do danych osobowych wewnątrz struktury organizacyjnej Administratora będą mieć wyłącznie upoważnieni przez Administratora pracownicy w niezbędnym zakresie.</w:t>
      </w:r>
    </w:p>
    <w:p w14:paraId="7BB45DAA" w14:textId="77777777" w:rsidR="00F13F71" w:rsidRPr="00F13F71" w:rsidRDefault="00F13F71" w:rsidP="00F13F7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60" w:line="259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F13F71">
        <w:rPr>
          <w:rFonts w:asciiTheme="minorHAnsi" w:hAnsiTheme="minorHAnsi"/>
          <w:sz w:val="20"/>
          <w:szCs w:val="20"/>
        </w:rPr>
        <w:t xml:space="preserve">Pani/Pana dane osobowe przetwarzane będą przez okres niezbędny do realizacji umowy, przez okres przedawnienia oraz następnie będą przechowywane przez czas określony dla poszczególnych kategorii archiwalnych, którymi jest oznaczona dokumentacja zgromadzona </w:t>
      </w:r>
      <w:r w:rsidRPr="00F13F71">
        <w:rPr>
          <w:rFonts w:asciiTheme="minorHAnsi" w:hAnsiTheme="minorHAnsi"/>
          <w:sz w:val="20"/>
          <w:szCs w:val="20"/>
        </w:rPr>
        <w:br/>
        <w:t xml:space="preserve">w WUM zgodnie z Jednolitym Rzeczowym Wykazie Akt WUM opracowanym na podstawie rozporządzenia Ministra Kultury i Dziedzictwa Narodowego z dnia 20 października 2015r. </w:t>
      </w:r>
      <w:r w:rsidRPr="00F13F71">
        <w:rPr>
          <w:rFonts w:asciiTheme="minorHAnsi" w:hAnsiTheme="minorHAnsi"/>
          <w:sz w:val="20"/>
          <w:szCs w:val="20"/>
        </w:rPr>
        <w:br/>
        <w:t>w sprawie klasyfikowania i kwalifikowania dokumentacji, przekazywania materiałów archiwalnych do archiwów państwowych i brakowania dokumentacji niearchiwalnej.</w:t>
      </w:r>
    </w:p>
    <w:p w14:paraId="517A4415" w14:textId="77777777" w:rsidR="00F13F71" w:rsidRPr="00F13F71" w:rsidRDefault="00F13F71" w:rsidP="00F13F71">
      <w:pPr>
        <w:numPr>
          <w:ilvl w:val="0"/>
          <w:numId w:val="5"/>
        </w:numPr>
        <w:spacing w:after="160" w:line="259" w:lineRule="auto"/>
        <w:ind w:hanging="357"/>
        <w:jc w:val="both"/>
        <w:rPr>
          <w:rFonts w:asciiTheme="minorHAnsi" w:eastAsia="Arial Unicode MS" w:hAnsiTheme="minorHAnsi"/>
          <w:iCs/>
          <w:sz w:val="20"/>
          <w:szCs w:val="20"/>
        </w:rPr>
      </w:pPr>
      <w:r w:rsidRPr="00F13F71">
        <w:rPr>
          <w:rFonts w:asciiTheme="minorHAnsi" w:eastAsia="Arial Unicode MS" w:hAnsiTheme="minorHAnsi"/>
          <w:iCs/>
          <w:sz w:val="20"/>
          <w:szCs w:val="20"/>
        </w:rPr>
        <w:t>Przysługuje Pani/Panu prawo dostępu do treści danych oraz ich sprostowania lub ograniczenia przetwarzania</w:t>
      </w:r>
      <w:r w:rsidRPr="00F13F71">
        <w:rPr>
          <w:rFonts w:asciiTheme="minorHAnsi" w:hAnsiTheme="minorHAnsi"/>
          <w:iCs/>
          <w:sz w:val="20"/>
          <w:szCs w:val="20"/>
        </w:rPr>
        <w:t xml:space="preserve"> (z zastrzeżeniem przypadków, o których mowa w art. 18 ust. 2 RODO)</w:t>
      </w:r>
      <w:r w:rsidRPr="00F13F71">
        <w:rPr>
          <w:rFonts w:asciiTheme="minorHAnsi" w:eastAsia="Arial Unicode MS" w:hAnsiTheme="minorHAnsi"/>
          <w:iCs/>
          <w:sz w:val="20"/>
          <w:szCs w:val="20"/>
        </w:rPr>
        <w:t>, a także prawo do przenoszenia danych.</w:t>
      </w:r>
    </w:p>
    <w:p w14:paraId="5A92C719" w14:textId="77777777" w:rsidR="00F13F71" w:rsidRPr="00F13F71" w:rsidRDefault="00F13F71" w:rsidP="00F13F71">
      <w:pPr>
        <w:numPr>
          <w:ilvl w:val="0"/>
          <w:numId w:val="5"/>
        </w:numPr>
        <w:spacing w:after="160" w:line="259" w:lineRule="auto"/>
        <w:ind w:hanging="357"/>
        <w:jc w:val="both"/>
        <w:rPr>
          <w:rFonts w:asciiTheme="minorHAnsi" w:eastAsia="Arial Unicode MS" w:hAnsiTheme="minorHAnsi"/>
          <w:sz w:val="20"/>
          <w:szCs w:val="20"/>
        </w:rPr>
      </w:pPr>
      <w:r w:rsidRPr="00F13F71">
        <w:rPr>
          <w:rFonts w:asciiTheme="minorHAnsi" w:eastAsia="Arial Unicode MS" w:hAnsiTheme="minorHAnsi"/>
          <w:sz w:val="20"/>
          <w:szCs w:val="20"/>
        </w:rPr>
        <w:t>Nie przysługuje Pani/Panu:</w:t>
      </w:r>
    </w:p>
    <w:p w14:paraId="4BECF262" w14:textId="77777777" w:rsidR="00F13F71" w:rsidRPr="00F13F71" w:rsidRDefault="00F13F71" w:rsidP="00F13F71">
      <w:pPr>
        <w:numPr>
          <w:ilvl w:val="0"/>
          <w:numId w:val="6"/>
        </w:numPr>
        <w:spacing w:after="160" w:line="259" w:lineRule="auto"/>
        <w:ind w:left="993" w:hanging="357"/>
        <w:jc w:val="both"/>
        <w:rPr>
          <w:rFonts w:asciiTheme="minorHAnsi" w:eastAsia="Arial Unicode MS" w:hAnsiTheme="minorHAnsi"/>
          <w:sz w:val="20"/>
          <w:szCs w:val="20"/>
        </w:rPr>
      </w:pPr>
      <w:r w:rsidRPr="00F13F71">
        <w:rPr>
          <w:rFonts w:asciiTheme="minorHAnsi" w:eastAsia="Arial Unicode MS" w:hAnsiTheme="minorHAnsi"/>
          <w:sz w:val="20"/>
          <w:szCs w:val="20"/>
        </w:rPr>
        <w:t>prawo sprzeciwu w związku z przetwarzaniem Pana/Pani danych osobowych na podstawie art. 6 lit. b RODO,</w:t>
      </w:r>
    </w:p>
    <w:p w14:paraId="5C1B6D72" w14:textId="77777777" w:rsidR="00F13F71" w:rsidRPr="00F13F71" w:rsidRDefault="00F13F71" w:rsidP="00F13F71">
      <w:pPr>
        <w:numPr>
          <w:ilvl w:val="0"/>
          <w:numId w:val="6"/>
        </w:numPr>
        <w:spacing w:after="160" w:line="259" w:lineRule="auto"/>
        <w:ind w:left="993" w:hanging="357"/>
        <w:jc w:val="both"/>
        <w:rPr>
          <w:rFonts w:asciiTheme="minorHAnsi" w:eastAsia="Arial Unicode MS" w:hAnsiTheme="minorHAnsi"/>
          <w:sz w:val="20"/>
          <w:szCs w:val="20"/>
        </w:rPr>
      </w:pPr>
      <w:r w:rsidRPr="00F13F71">
        <w:rPr>
          <w:rFonts w:asciiTheme="minorHAnsi" w:hAnsiTheme="minorHAnsi"/>
          <w:sz w:val="20"/>
          <w:szCs w:val="20"/>
        </w:rPr>
        <w:t>prawo do usunięcia danych osobowych w związku z art. 17 ust. 3 lit. b oraz e RODO.</w:t>
      </w:r>
    </w:p>
    <w:p w14:paraId="23429212" w14:textId="77777777" w:rsidR="00F13F71" w:rsidRPr="00F13F71" w:rsidRDefault="00F13F71" w:rsidP="00F13F71">
      <w:pPr>
        <w:numPr>
          <w:ilvl w:val="0"/>
          <w:numId w:val="5"/>
        </w:numPr>
        <w:spacing w:after="160" w:line="259" w:lineRule="auto"/>
        <w:ind w:hanging="357"/>
        <w:jc w:val="both"/>
        <w:rPr>
          <w:rFonts w:asciiTheme="minorHAnsi" w:eastAsia="Arial Unicode MS" w:hAnsiTheme="minorHAnsi"/>
          <w:sz w:val="20"/>
          <w:szCs w:val="20"/>
        </w:rPr>
      </w:pPr>
      <w:r w:rsidRPr="00F13F71">
        <w:rPr>
          <w:rFonts w:asciiTheme="minorHAnsi" w:eastAsia="Arial Unicode MS" w:hAnsiTheme="minorHAnsi"/>
          <w:sz w:val="20"/>
          <w:szCs w:val="20"/>
        </w:rPr>
        <w:t>Posiada Pani/Pan prawo wniesienia skargi do Prezesa Urzędu Ochrony Danych Osobowych, gdy uzasadnione jest, że Pani/Pana dane osobowe przetwarzane są przez administratora niezgodnie z ogólnym rozporządzeniem o ochronie danych osobowych.</w:t>
      </w:r>
    </w:p>
    <w:p w14:paraId="4BEA8658" w14:textId="77777777" w:rsidR="00F13F71" w:rsidRPr="00F13F71" w:rsidRDefault="00F13F71" w:rsidP="00F13F71">
      <w:pPr>
        <w:numPr>
          <w:ilvl w:val="0"/>
          <w:numId w:val="5"/>
        </w:numPr>
        <w:spacing w:after="160" w:line="259" w:lineRule="auto"/>
        <w:ind w:hanging="357"/>
        <w:jc w:val="both"/>
        <w:rPr>
          <w:rFonts w:asciiTheme="minorHAnsi" w:eastAsia="Arial Unicode MS" w:hAnsiTheme="minorHAnsi"/>
          <w:sz w:val="20"/>
          <w:szCs w:val="20"/>
        </w:rPr>
      </w:pPr>
      <w:r w:rsidRPr="00F13F71">
        <w:rPr>
          <w:rFonts w:asciiTheme="minorHAnsi" w:eastAsia="Arial Unicode MS" w:hAnsiTheme="minorHAnsi"/>
          <w:sz w:val="20"/>
          <w:szCs w:val="20"/>
        </w:rPr>
        <w:t>Podanie danych osobowych jest dobrowolne, ale niezbędne do realizacji umowy. Fakt niepodania ww. danych skutkuje brakiem możliwości nawiązania współpracy.</w:t>
      </w:r>
    </w:p>
    <w:p w14:paraId="16400FD4" w14:textId="31ADFDDB" w:rsidR="003C2BB2" w:rsidRPr="00555A2B" w:rsidRDefault="00F13F71" w:rsidP="00F13F71">
      <w:pPr>
        <w:numPr>
          <w:ilvl w:val="0"/>
          <w:numId w:val="5"/>
        </w:numPr>
        <w:spacing w:after="160" w:line="259" w:lineRule="auto"/>
        <w:ind w:left="-360" w:hanging="357"/>
        <w:jc w:val="both"/>
        <w:rPr>
          <w:rFonts w:ascii="Calibri" w:hAnsi="Calibri"/>
          <w:sz w:val="18"/>
          <w:szCs w:val="18"/>
        </w:rPr>
      </w:pPr>
      <w:r w:rsidRPr="00555A2B">
        <w:rPr>
          <w:rFonts w:asciiTheme="minorHAnsi" w:eastAsia="Arial Unicode MS" w:hAnsiTheme="minorHAnsi"/>
          <w:sz w:val="20"/>
          <w:szCs w:val="20"/>
        </w:rPr>
        <w:t>Pana/Pani dane osobowe mogą być przekazywane do państwa trzeciego. W przypadku zaistnienia takiej sytuacji zostanie Pani/Pan poinformowana/poinformowany o podjętych przez Administratora działaniach zgodnie z rozdziałem V</w:t>
      </w:r>
      <w:r w:rsidRPr="00555A2B">
        <w:rPr>
          <w:rFonts w:asciiTheme="minorHAnsi" w:hAnsiTheme="minorHAnsi"/>
          <w:sz w:val="20"/>
          <w:szCs w:val="20"/>
        </w:rPr>
        <w:t xml:space="preserve"> </w:t>
      </w:r>
      <w:r w:rsidRPr="00555A2B">
        <w:rPr>
          <w:rFonts w:asciiTheme="minorHAnsi" w:eastAsia="Arial Unicode MS" w:hAnsiTheme="minorHAnsi"/>
          <w:sz w:val="20"/>
          <w:szCs w:val="20"/>
        </w:rPr>
        <w:t>ogólnego rozporządzenia o ochronie danych osobowych z dnia 27 kwietnia 2016 r.</w:t>
      </w:r>
      <w:r w:rsidR="00555A2B" w:rsidRPr="00555A2B">
        <w:rPr>
          <w:rFonts w:asciiTheme="minorHAnsi" w:eastAsia="Arial Unicode MS" w:hAnsiTheme="minorHAnsi"/>
          <w:sz w:val="20"/>
          <w:szCs w:val="20"/>
        </w:rPr>
        <w:t xml:space="preserve"> </w:t>
      </w:r>
      <w:r w:rsidRPr="00555A2B">
        <w:rPr>
          <w:rFonts w:asciiTheme="minorHAnsi" w:eastAsia="Arial Unicode MS" w:hAnsiTheme="minorHAnsi"/>
          <w:sz w:val="20"/>
          <w:szCs w:val="20"/>
        </w:rPr>
        <w:t>Decyzje nie będą podejmowane w sposób zautomatyzowany, Pani/Pana dane osobowe nie będą podlegały profilowaniu.</w:t>
      </w:r>
      <w:bookmarkEnd w:id="0"/>
    </w:p>
    <w:sectPr w:rsidR="003C2BB2" w:rsidRPr="00555A2B" w:rsidSect="00CB3561">
      <w:pgSz w:w="11906" w:h="16838"/>
      <w:pgMar w:top="540" w:right="1106" w:bottom="851" w:left="10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F76A2"/>
    <w:multiLevelType w:val="hybridMultilevel"/>
    <w:tmpl w:val="37DC7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DF6DA7"/>
    <w:multiLevelType w:val="hybridMultilevel"/>
    <w:tmpl w:val="9F70FEDA"/>
    <w:lvl w:ilvl="0" w:tplc="F4BC9BEE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E3A4D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5CC545FC"/>
    <w:multiLevelType w:val="hybridMultilevel"/>
    <w:tmpl w:val="368C03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6C001A3"/>
    <w:multiLevelType w:val="hybridMultilevel"/>
    <w:tmpl w:val="E3664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E39126F"/>
    <w:multiLevelType w:val="hybridMultilevel"/>
    <w:tmpl w:val="227671E2"/>
    <w:lvl w:ilvl="0" w:tplc="FCC6BC7A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494761889">
    <w:abstractNumId w:val="2"/>
  </w:num>
  <w:num w:numId="2" w16cid:durableId="1279682325">
    <w:abstractNumId w:val="3"/>
  </w:num>
  <w:num w:numId="3" w16cid:durableId="596407573">
    <w:abstractNumId w:val="5"/>
  </w:num>
  <w:num w:numId="4" w16cid:durableId="1240794899">
    <w:abstractNumId w:val="1"/>
  </w:num>
  <w:num w:numId="5" w16cid:durableId="168298101">
    <w:abstractNumId w:val="0"/>
  </w:num>
  <w:num w:numId="6" w16cid:durableId="2074307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69"/>
    <w:rsid w:val="000B5B81"/>
    <w:rsid w:val="00210479"/>
    <w:rsid w:val="002164B7"/>
    <w:rsid w:val="00271AC0"/>
    <w:rsid w:val="00281D20"/>
    <w:rsid w:val="003102C1"/>
    <w:rsid w:val="003C2BB2"/>
    <w:rsid w:val="003D16E5"/>
    <w:rsid w:val="003E616A"/>
    <w:rsid w:val="003F1710"/>
    <w:rsid w:val="003F3429"/>
    <w:rsid w:val="00440F8A"/>
    <w:rsid w:val="00443F30"/>
    <w:rsid w:val="00446578"/>
    <w:rsid w:val="00447592"/>
    <w:rsid w:val="00453E4F"/>
    <w:rsid w:val="004659E3"/>
    <w:rsid w:val="004A3137"/>
    <w:rsid w:val="004D56C3"/>
    <w:rsid w:val="00507969"/>
    <w:rsid w:val="00527D1A"/>
    <w:rsid w:val="0054725A"/>
    <w:rsid w:val="00555A2B"/>
    <w:rsid w:val="005979A9"/>
    <w:rsid w:val="00636D38"/>
    <w:rsid w:val="00683252"/>
    <w:rsid w:val="007016C7"/>
    <w:rsid w:val="008302C4"/>
    <w:rsid w:val="00856109"/>
    <w:rsid w:val="00896A91"/>
    <w:rsid w:val="008B2E65"/>
    <w:rsid w:val="008B38DA"/>
    <w:rsid w:val="008C011E"/>
    <w:rsid w:val="00946219"/>
    <w:rsid w:val="009F4C38"/>
    <w:rsid w:val="00A02889"/>
    <w:rsid w:val="00A2552D"/>
    <w:rsid w:val="00A4788A"/>
    <w:rsid w:val="00A64C0C"/>
    <w:rsid w:val="00A739AB"/>
    <w:rsid w:val="00B217A5"/>
    <w:rsid w:val="00B34464"/>
    <w:rsid w:val="00B6438B"/>
    <w:rsid w:val="00CB31C6"/>
    <w:rsid w:val="00CB3561"/>
    <w:rsid w:val="00D04F54"/>
    <w:rsid w:val="00D4049C"/>
    <w:rsid w:val="00DB2FA0"/>
    <w:rsid w:val="00DC06FC"/>
    <w:rsid w:val="00EC0225"/>
    <w:rsid w:val="00EC2FB5"/>
    <w:rsid w:val="00EF5A1D"/>
    <w:rsid w:val="00EF5CE1"/>
    <w:rsid w:val="00F13F71"/>
    <w:rsid w:val="00F6633B"/>
    <w:rsid w:val="00FB46A6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E0BFC"/>
  <w15:docId w15:val="{78FD2121-7170-40EB-ABAB-030090CD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1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56109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856109"/>
    <w:rPr>
      <w:rFonts w:ascii="Cambria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440F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5610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3F17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8561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D16E5"/>
    <w:pPr>
      <w:widowControl w:val="0"/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NagwekZnak">
    <w:name w:val="Nagłówek Znak"/>
    <w:link w:val="Nagwek"/>
    <w:uiPriority w:val="99"/>
    <w:locked/>
    <w:rsid w:val="003D16E5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C2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wum.edu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37A58A552FBC409B3C5F5E16353CFA" ma:contentTypeVersion="0" ma:contentTypeDescription="Utwórz nowy dokument." ma:contentTypeScope="" ma:versionID="91352105a54b6bfda0937130f063b4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a66c9d0f0a748c8ce16f5092753a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7F9D5-648E-4ADE-ADAB-6A2950376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F89FA4-91A6-4C27-8578-563CDC9ADC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CBBF62-0DD3-48E2-A2B8-89B8145029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dotycząca sfinansowania wyjazdu służbowego DOC</vt:lpstr>
    </vt:vector>
  </TitlesOfParts>
  <Company>AM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dotycząca sfinansowania wyjazdu służbowego DOC</dc:title>
  <dc:creator>zofiad</dc:creator>
  <cp:lastModifiedBy>Karolina Łagoda</cp:lastModifiedBy>
  <cp:revision>5</cp:revision>
  <cp:lastPrinted>2024-07-25T10:06:00Z</cp:lastPrinted>
  <dcterms:created xsi:type="dcterms:W3CDTF">2024-07-25T13:14:00Z</dcterms:created>
  <dcterms:modified xsi:type="dcterms:W3CDTF">2024-07-25T13:38:00Z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0x0101006237A58A552FBC409B3C5F5E16353CFA</vt:lpwstr>
  </property>
</Properties>
</file>